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547BC1" w:rsidRDefault="00547BC1" w:rsidP="00547BC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Design</w:t>
            </w:r>
          </w:p>
          <w:p w:rsidR="00547BC1" w:rsidRDefault="00547BC1" w:rsidP="00547BC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research and develop design criteria to inform the design of innovative, functional, appealing products that are fit for purpose, aimed at particular individuals or groups</w:t>
            </w:r>
          </w:p>
          <w:p w:rsidR="00547BC1" w:rsidRDefault="00547BC1" w:rsidP="00547BC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generate, develop, model and communicate their ideas through discussion, annotated </w:t>
            </w:r>
          </w:p>
          <w:p w:rsidR="00547BC1" w:rsidRDefault="00090F68" w:rsidP="00547BC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</w:t>
            </w:r>
            <w:r w:rsidR="00547BC1">
              <w:rPr>
                <w:rFonts w:ascii="Century Gothic" w:hAnsi="Century Gothic"/>
                <w:b/>
              </w:rPr>
              <w:t>ketches</w:t>
            </w:r>
            <w:r>
              <w:rPr>
                <w:rFonts w:ascii="Century Gothic" w:hAnsi="Century Gothic"/>
                <w:b/>
              </w:rPr>
              <w:t>, templates</w:t>
            </w:r>
            <w:r w:rsidR="00547BC1">
              <w:rPr>
                <w:rFonts w:ascii="Century Gothic" w:hAnsi="Century Gothic"/>
                <w:b/>
              </w:rPr>
              <w:t xml:space="preserve"> and prototypes</w:t>
            </w:r>
          </w:p>
          <w:p w:rsidR="00547BC1" w:rsidRDefault="00547BC1" w:rsidP="00547BC1">
            <w:pPr>
              <w:rPr>
                <w:rFonts w:ascii="Century Gothic" w:hAnsi="Century Gothic"/>
                <w:b/>
              </w:rPr>
            </w:pPr>
          </w:p>
          <w:p w:rsidR="00547BC1" w:rsidRDefault="00547BC1" w:rsidP="00547BC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Make</w:t>
            </w:r>
          </w:p>
          <w:p w:rsidR="00547BC1" w:rsidRDefault="00547BC1" w:rsidP="00547BC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select from and use a wider range of tools and equipment to perform practical tasks </w:t>
            </w:r>
          </w:p>
          <w:p w:rsidR="00547BC1" w:rsidRDefault="00547BC1" w:rsidP="00547BC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[for example, cutting, shaping, joining and finishing], accurately</w:t>
            </w:r>
          </w:p>
          <w:p w:rsidR="00547BC1" w:rsidRDefault="00547BC1" w:rsidP="00547BC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select from and use a wider range of materials and components according to their functional properties and aesthetic qualities</w:t>
            </w:r>
          </w:p>
          <w:p w:rsidR="00547BC1" w:rsidRDefault="00547BC1" w:rsidP="00547BC1">
            <w:pPr>
              <w:rPr>
                <w:rFonts w:ascii="Century Gothic" w:hAnsi="Century Gothic"/>
                <w:b/>
              </w:rPr>
            </w:pPr>
          </w:p>
          <w:p w:rsidR="00547BC1" w:rsidRDefault="00547BC1" w:rsidP="00547BC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Evaluate</w:t>
            </w:r>
          </w:p>
          <w:p w:rsidR="00547BC1" w:rsidRDefault="00547BC1" w:rsidP="00547BC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investigate and analyse a range of existing products</w:t>
            </w:r>
          </w:p>
          <w:p w:rsidR="00547BC1" w:rsidRDefault="00547BC1" w:rsidP="00547BC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* evaluate their ideas and products against their own design criteria and consider the views of others to improve their work</w:t>
            </w:r>
          </w:p>
          <w:p w:rsidR="00D21166" w:rsidRPr="00D21166" w:rsidRDefault="00D21166" w:rsidP="00547BC1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2A3585">
              <w:rPr>
                <w:rFonts w:ascii="Century Gothic" w:hAnsi="Century Gothic"/>
                <w:b/>
                <w:sz w:val="24"/>
              </w:rPr>
              <w:t xml:space="preserve"> in Year 3/4</w:t>
            </w:r>
            <w:r w:rsidR="009E4D69">
              <w:rPr>
                <w:rFonts w:ascii="Century Gothic" w:hAnsi="Century Gothic"/>
                <w:b/>
                <w:sz w:val="24"/>
              </w:rPr>
              <w:t xml:space="preserve"> DT</w:t>
            </w:r>
          </w:p>
          <w:p w:rsidR="00671D8C" w:rsidRDefault="00671D8C" w:rsidP="00671D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Revisiting prior making projects, focusing on how they designed, built and evaluated</w:t>
            </w:r>
          </w:p>
          <w:p w:rsidR="00671D8C" w:rsidRDefault="00671D8C" w:rsidP="00671D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Design and test products that are purposeful and appealing</w:t>
            </w:r>
          </w:p>
          <w:p w:rsidR="00671D8C" w:rsidRDefault="00671D8C" w:rsidP="00671D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Selecting suitable tools and materials</w:t>
            </w:r>
          </w:p>
          <w:p w:rsidR="00671D8C" w:rsidRDefault="00671D8C" w:rsidP="00671D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Evaluating products against existing products and design criteria</w:t>
            </w:r>
          </w:p>
          <w:p w:rsidR="00671D8C" w:rsidRPr="00D21166" w:rsidRDefault="00671D8C" w:rsidP="00671D8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</w:rPr>
              <w:t>- Understanding what design / make / evaluate mean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992B6B" w:rsidP="00B2414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3553E3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B24147">
              <w:rPr>
                <w:rFonts w:ascii="Century Gothic" w:hAnsi="Century Gothic"/>
                <w:b/>
                <w:color w:val="FFFF00"/>
                <w:sz w:val="36"/>
              </w:rPr>
              <w:t>Autumn</w:t>
            </w:r>
            <w:r w:rsidR="009E4D69">
              <w:rPr>
                <w:rFonts w:ascii="Century Gothic" w:hAnsi="Century Gothic"/>
                <w:b/>
                <w:color w:val="FFFF00"/>
                <w:sz w:val="36"/>
              </w:rPr>
              <w:t xml:space="preserve"> 2: </w:t>
            </w:r>
            <w:r w:rsidR="00B24147">
              <w:rPr>
                <w:rFonts w:ascii="Century Gothic" w:hAnsi="Century Gothic"/>
                <w:b/>
                <w:color w:val="FFFF00"/>
                <w:sz w:val="36"/>
              </w:rPr>
              <w:t>Pencil Cases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a range of pencil cases</w:t>
            </w:r>
          </w:p>
          <w:p w:rsidR="00090F68" w:rsidRDefault="00090F68">
            <w:pPr>
              <w:rPr>
                <w:rFonts w:ascii="Century Gothic" w:hAnsi="Century Gothic"/>
              </w:rPr>
            </w:pPr>
          </w:p>
          <w:p w:rsidR="00090F68" w:rsidRDefault="00090F68">
            <w:pPr>
              <w:rPr>
                <w:rFonts w:ascii="Century Gothic" w:hAnsi="Century Gothic"/>
              </w:rPr>
            </w:pPr>
          </w:p>
          <w:p w:rsidR="00090F68" w:rsidRDefault="00090F68">
            <w:pPr>
              <w:rPr>
                <w:rFonts w:ascii="Century Gothic" w:hAnsi="Century Gothic"/>
              </w:rPr>
            </w:pPr>
          </w:p>
          <w:p w:rsidR="00090F68" w:rsidRDefault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Practise and compare sewing stitches</w:t>
            </w:r>
          </w:p>
          <w:p w:rsidR="00090F68" w:rsidRDefault="00090F68">
            <w:pPr>
              <w:rPr>
                <w:rFonts w:ascii="Century Gothic" w:hAnsi="Century Gothic"/>
              </w:rPr>
            </w:pPr>
          </w:p>
          <w:p w:rsidR="00090F68" w:rsidRDefault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and make ways of opening and closing pencil cases</w:t>
            </w:r>
          </w:p>
          <w:p w:rsidR="00090F68" w:rsidRDefault="00090F68">
            <w:pPr>
              <w:rPr>
                <w:rFonts w:ascii="Century Gothic" w:hAnsi="Century Gothic"/>
              </w:rPr>
            </w:pPr>
          </w:p>
          <w:p w:rsidR="00090F68" w:rsidRDefault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Investigate, understand and attach embellishments to a piece of fabric</w:t>
            </w:r>
          </w:p>
          <w:p w:rsidR="00090F68" w:rsidRDefault="00090F68">
            <w:pPr>
              <w:rPr>
                <w:rFonts w:ascii="Century Gothic" w:hAnsi="Century Gothic"/>
              </w:rPr>
            </w:pPr>
          </w:p>
          <w:p w:rsidR="00090F68" w:rsidRDefault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Design a pencil case</w:t>
            </w:r>
          </w:p>
          <w:p w:rsidR="00090F68" w:rsidRDefault="00090F68">
            <w:pPr>
              <w:rPr>
                <w:rFonts w:ascii="Century Gothic" w:hAnsi="Century Gothic"/>
              </w:rPr>
            </w:pPr>
          </w:p>
          <w:p w:rsidR="00090F68" w:rsidRDefault="00090F68">
            <w:pPr>
              <w:rPr>
                <w:rFonts w:ascii="Century Gothic" w:hAnsi="Century Gothic"/>
              </w:rPr>
            </w:pPr>
          </w:p>
          <w:p w:rsidR="00090F68" w:rsidRDefault="00090F68">
            <w:pPr>
              <w:rPr>
                <w:rFonts w:ascii="Century Gothic" w:hAnsi="Century Gothic"/>
              </w:rPr>
            </w:pPr>
          </w:p>
          <w:p w:rsidR="00090F68" w:rsidRDefault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Make a pencil case following a design</w:t>
            </w:r>
          </w:p>
          <w:p w:rsidR="00090F68" w:rsidRDefault="00090F68">
            <w:pPr>
              <w:rPr>
                <w:rFonts w:ascii="Century Gothic" w:hAnsi="Century Gothic"/>
              </w:rPr>
            </w:pPr>
          </w:p>
          <w:p w:rsidR="00090F68" w:rsidRPr="00D21166" w:rsidRDefault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Evaluate a pencil case using design criteria</w:t>
            </w:r>
          </w:p>
        </w:tc>
        <w:tc>
          <w:tcPr>
            <w:tcW w:w="3969" w:type="dxa"/>
          </w:tcPr>
          <w:p w:rsidR="00D21166" w:rsidRDefault="00090F6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the features of pencil cases and describe how they are made</w:t>
            </w:r>
          </w:p>
          <w:p w:rsidR="00090F68" w:rsidRDefault="00090F68" w:rsidP="00AF28A2">
            <w:pPr>
              <w:rPr>
                <w:rFonts w:ascii="Century Gothic" w:hAnsi="Century Gothic"/>
              </w:rPr>
            </w:pPr>
          </w:p>
          <w:p w:rsidR="00090F68" w:rsidRDefault="00090F6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use at least one sewing stitch confidently and accurately</w:t>
            </w:r>
          </w:p>
          <w:p w:rsidR="00090F68" w:rsidRDefault="00090F68" w:rsidP="00AF28A2">
            <w:pPr>
              <w:rPr>
                <w:rFonts w:ascii="Century Gothic" w:hAnsi="Century Gothic"/>
              </w:rPr>
            </w:pPr>
          </w:p>
          <w:p w:rsidR="00090F68" w:rsidRDefault="00090F6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make at least one fastening – either button, popper or toggle</w:t>
            </w:r>
          </w:p>
          <w:p w:rsidR="00090F68" w:rsidRDefault="00090F68" w:rsidP="00AF28A2">
            <w:pPr>
              <w:rPr>
                <w:rFonts w:ascii="Century Gothic" w:hAnsi="Century Gothic"/>
              </w:rPr>
            </w:pPr>
          </w:p>
          <w:p w:rsidR="00090F68" w:rsidRDefault="00090F6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securely add at least one of buttons, beads and sequins to felt</w:t>
            </w:r>
          </w:p>
          <w:p w:rsidR="00090F68" w:rsidRDefault="00090F68" w:rsidP="00AF28A2">
            <w:pPr>
              <w:rPr>
                <w:rFonts w:ascii="Century Gothic" w:hAnsi="Century Gothic"/>
              </w:rPr>
            </w:pPr>
          </w:p>
          <w:p w:rsidR="00090F68" w:rsidRDefault="00090F6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have a drawn and labelled design which states the materials to be used</w:t>
            </w:r>
          </w:p>
          <w:p w:rsidR="00090F68" w:rsidRDefault="00090F68" w:rsidP="00AF28A2">
            <w:pPr>
              <w:rPr>
                <w:rFonts w:ascii="Century Gothic" w:hAnsi="Century Gothic"/>
              </w:rPr>
            </w:pPr>
          </w:p>
          <w:p w:rsidR="00090F68" w:rsidRDefault="00090F6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make a pencil case using sewn seams and embellishments</w:t>
            </w:r>
          </w:p>
          <w:p w:rsidR="00090F68" w:rsidRDefault="00090F68" w:rsidP="00AF28A2">
            <w:pPr>
              <w:rPr>
                <w:rFonts w:ascii="Century Gothic" w:hAnsi="Century Gothic"/>
              </w:rPr>
            </w:pPr>
          </w:p>
          <w:p w:rsidR="00090F68" w:rsidRPr="00D21166" w:rsidRDefault="00090F6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evaluate my product and can say how to improve it</w:t>
            </w:r>
            <w:bookmarkStart w:id="0" w:name="_GoBack"/>
            <w:bookmarkEnd w:id="0"/>
          </w:p>
        </w:tc>
        <w:tc>
          <w:tcPr>
            <w:tcW w:w="2187" w:type="dxa"/>
          </w:tcPr>
          <w:p w:rsidR="00090F68" w:rsidRDefault="00090F68" w:rsidP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Pencil case</w:t>
            </w:r>
          </w:p>
          <w:p w:rsidR="00090F68" w:rsidRDefault="00090F68" w:rsidP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Cylinder</w:t>
            </w:r>
          </w:p>
          <w:p w:rsidR="00090F68" w:rsidRDefault="00090F68" w:rsidP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Cuboid</w:t>
            </w:r>
          </w:p>
          <w:p w:rsidR="00090F68" w:rsidRDefault="00090F68" w:rsidP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Fastening</w:t>
            </w:r>
          </w:p>
          <w:p w:rsidR="00090F68" w:rsidRDefault="00090F68" w:rsidP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Zip</w:t>
            </w:r>
          </w:p>
          <w:p w:rsidR="00090F68" w:rsidRDefault="00090F68" w:rsidP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Closing</w:t>
            </w:r>
          </w:p>
          <w:p w:rsidR="00090F68" w:rsidRDefault="00090F68" w:rsidP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Button</w:t>
            </w:r>
          </w:p>
          <w:p w:rsidR="00090F68" w:rsidRDefault="00090F68" w:rsidP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Velcro</w:t>
            </w:r>
          </w:p>
          <w:p w:rsidR="00090F68" w:rsidRDefault="00090F68" w:rsidP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Popper</w:t>
            </w:r>
          </w:p>
          <w:p w:rsidR="00090F68" w:rsidRDefault="00090F68" w:rsidP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Lid</w:t>
            </w:r>
          </w:p>
          <w:p w:rsidR="00090F68" w:rsidRDefault="00090F68" w:rsidP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Hinge</w:t>
            </w:r>
          </w:p>
          <w:p w:rsidR="00090F68" w:rsidRDefault="00090F68" w:rsidP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Catch</w:t>
            </w:r>
          </w:p>
          <w:p w:rsidR="00090F68" w:rsidRDefault="00090F68" w:rsidP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Toggle</w:t>
            </w:r>
          </w:p>
          <w:p w:rsidR="00090F68" w:rsidRDefault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Sewing stitch</w:t>
            </w:r>
          </w:p>
          <w:p w:rsidR="00090F68" w:rsidRDefault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Running stitch</w:t>
            </w:r>
          </w:p>
          <w:p w:rsidR="00090F68" w:rsidRDefault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Back stitch</w:t>
            </w:r>
          </w:p>
          <w:p w:rsidR="00090F68" w:rsidRDefault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Whip stitch</w:t>
            </w:r>
          </w:p>
          <w:p w:rsidR="00090F68" w:rsidRDefault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Fabric</w:t>
            </w:r>
          </w:p>
          <w:p w:rsidR="00090F68" w:rsidRDefault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Felt</w:t>
            </w:r>
          </w:p>
          <w:p w:rsidR="00090F68" w:rsidRPr="00D21166" w:rsidRDefault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Embellishment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Default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Evaluation of the finished pencil case product</w:t>
            </w:r>
          </w:p>
          <w:p w:rsidR="00090F68" w:rsidRDefault="00090F68">
            <w:pPr>
              <w:rPr>
                <w:rFonts w:ascii="Century Gothic" w:hAnsi="Century Gothic"/>
              </w:rPr>
            </w:pPr>
          </w:p>
          <w:p w:rsidR="00090F68" w:rsidRPr="00D21166" w:rsidRDefault="00090F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quiz on the key knowledge / skills box above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90F68"/>
    <w:rsid w:val="002A3585"/>
    <w:rsid w:val="003553E3"/>
    <w:rsid w:val="003F781F"/>
    <w:rsid w:val="00503F54"/>
    <w:rsid w:val="00547BC1"/>
    <w:rsid w:val="005F6F42"/>
    <w:rsid w:val="006055E8"/>
    <w:rsid w:val="00633C90"/>
    <w:rsid w:val="00671D8C"/>
    <w:rsid w:val="00687CBC"/>
    <w:rsid w:val="00992B6B"/>
    <w:rsid w:val="00996D1B"/>
    <w:rsid w:val="009E4D69"/>
    <w:rsid w:val="00AF28A2"/>
    <w:rsid w:val="00B24147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BC8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08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2022-03-15T09:49:00Z</dcterms:created>
  <dcterms:modified xsi:type="dcterms:W3CDTF">2022-03-15T12:31:00Z</dcterms:modified>
</cp:coreProperties>
</file>