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4312" w:type="dxa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551"/>
      </w:tblGrid>
      <w:tr w:rsidR="00D21166" w:rsidRPr="00D21166" w14:paraId="07D7E806" w14:textId="77777777" w:rsidTr="001F46F5">
        <w:trPr>
          <w:trHeight w:val="1692"/>
        </w:trPr>
        <w:tc>
          <w:tcPr>
            <w:tcW w:w="3487" w:type="dxa"/>
            <w:vMerge w:val="restart"/>
          </w:tcPr>
          <w:p w14:paraId="0F570C96" w14:textId="77777777"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14:paraId="198A961C" w14:textId="77777777" w:rsidR="00DD0526" w:rsidRDefault="00DD0526">
            <w:pPr>
              <w:rPr>
                <w:rFonts w:ascii="Century Gothic" w:hAnsi="Century Gothic"/>
                <w:b/>
                <w:sz w:val="24"/>
              </w:rPr>
            </w:pPr>
          </w:p>
          <w:p w14:paraId="75059E72" w14:textId="11B4DF24" w:rsidR="00DF1227" w:rsidRPr="00DF1227" w:rsidRDefault="00DF1227" w:rsidP="00DF1227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 w:rsidRPr="00DF1227">
              <w:rPr>
                <w:rFonts w:ascii="Century Gothic" w:hAnsi="Century Gothic"/>
              </w:rPr>
              <w:t xml:space="preserve">describe and understand key aspects of physical geography, </w:t>
            </w:r>
            <w:proofErr w:type="gramStart"/>
            <w:r w:rsidRPr="00DF1227">
              <w:rPr>
                <w:rFonts w:ascii="Century Gothic" w:hAnsi="Century Gothic"/>
              </w:rPr>
              <w:t>including:</w:t>
            </w:r>
            <w:proofErr w:type="gramEnd"/>
            <w:r w:rsidRPr="00DF1227">
              <w:rPr>
                <w:rFonts w:ascii="Century Gothic" w:hAnsi="Century Gothic"/>
              </w:rPr>
              <w:t xml:space="preserve"> rivers and the water cycle </w:t>
            </w:r>
          </w:p>
          <w:p w14:paraId="534824B4" w14:textId="77777777" w:rsidR="00DF1227" w:rsidRPr="00DF1227" w:rsidRDefault="00DF1227">
            <w:pPr>
              <w:rPr>
                <w:rFonts w:ascii="Century Gothic" w:hAnsi="Century Gothic"/>
              </w:rPr>
            </w:pPr>
          </w:p>
          <w:p w14:paraId="1B465C33" w14:textId="77777777" w:rsidR="00DF1227" w:rsidRPr="00DF1227" w:rsidRDefault="00DF1227" w:rsidP="00DF1227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 w:rsidRPr="00DF1227">
              <w:rPr>
                <w:rFonts w:ascii="Century Gothic" w:hAnsi="Century Gothic"/>
              </w:rPr>
              <w:t xml:space="preserve">use maps, atlases, </w:t>
            </w:r>
            <w:proofErr w:type="gramStart"/>
            <w:r w:rsidRPr="00DF1227">
              <w:rPr>
                <w:rFonts w:ascii="Century Gothic" w:hAnsi="Century Gothic"/>
              </w:rPr>
              <w:t>globes</w:t>
            </w:r>
            <w:proofErr w:type="gramEnd"/>
            <w:r w:rsidRPr="00DF1227">
              <w:rPr>
                <w:rFonts w:ascii="Century Gothic" w:hAnsi="Century Gothic"/>
              </w:rPr>
              <w:t xml:space="preserve"> and digital/computer mapping to locate countries and describe features studied </w:t>
            </w:r>
          </w:p>
          <w:p w14:paraId="78885690" w14:textId="77777777" w:rsidR="00DF1227" w:rsidRPr="00DF1227" w:rsidRDefault="00DF1227">
            <w:pPr>
              <w:rPr>
                <w:rFonts w:ascii="Century Gothic" w:hAnsi="Century Gothic"/>
              </w:rPr>
            </w:pPr>
          </w:p>
          <w:p w14:paraId="3D7C907C" w14:textId="0E17D95B" w:rsidR="00DD0526" w:rsidRPr="00DF1227" w:rsidRDefault="00DF1227" w:rsidP="00DF1227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 w:rsidRPr="00DF1227">
              <w:rPr>
                <w:rFonts w:ascii="Century Gothic" w:hAnsi="Century Gothic"/>
              </w:rPr>
              <w:t xml:space="preserve">describe and understand key aspects of human geography, </w:t>
            </w:r>
            <w:proofErr w:type="gramStart"/>
            <w:r w:rsidRPr="00DF1227">
              <w:rPr>
                <w:rFonts w:ascii="Century Gothic" w:hAnsi="Century Gothic"/>
              </w:rPr>
              <w:t>including:</w:t>
            </w:r>
            <w:proofErr w:type="gramEnd"/>
            <w:r w:rsidRPr="00DF1227">
              <w:rPr>
                <w:rFonts w:ascii="Century Gothic" w:hAnsi="Century Gothic"/>
              </w:rPr>
              <w:t xml:space="preserve"> types of settlement and land use, economic activity including trade links, and the distribution of natural resources including energy, food, minerals and water</w:t>
            </w:r>
          </w:p>
          <w:p w14:paraId="43FA41A3" w14:textId="72B4F24A" w:rsidR="00DF1227" w:rsidRPr="00DF1227" w:rsidRDefault="00DF1227">
            <w:pPr>
              <w:rPr>
                <w:rFonts w:ascii="Century Gothic" w:hAnsi="Century Gothic"/>
              </w:rPr>
            </w:pPr>
          </w:p>
          <w:p w14:paraId="04620915" w14:textId="77777777" w:rsidR="00DF1227" w:rsidRPr="00DF1227" w:rsidRDefault="00DF1227" w:rsidP="00DF1227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 w:rsidRPr="00DF1227">
              <w:rPr>
                <w:rFonts w:ascii="Century Gothic" w:hAnsi="Century Gothic"/>
              </w:rPr>
              <w:t xml:space="preserve">name and locate key topographical features of the UK (including rivers) and land-use patterns </w:t>
            </w:r>
          </w:p>
          <w:p w14:paraId="55306640" w14:textId="77777777" w:rsidR="00DF1227" w:rsidRDefault="00DF1227"/>
          <w:p w14:paraId="6EBFAA6E" w14:textId="77777777" w:rsidR="00DD0526" w:rsidRDefault="00DD0526"/>
          <w:p w14:paraId="49FA1F71" w14:textId="77777777" w:rsidR="00DD0526" w:rsidRDefault="00DD0526"/>
          <w:p w14:paraId="1B951808" w14:textId="77777777" w:rsidR="00DD0526" w:rsidRDefault="00DD0526"/>
          <w:p w14:paraId="41C7A68D" w14:textId="77777777" w:rsidR="00DD0526" w:rsidRDefault="00DD0526"/>
          <w:p w14:paraId="234D392E" w14:textId="77777777" w:rsidR="00DD0526" w:rsidRDefault="00DD0526">
            <w:pPr>
              <w:rPr>
                <w:rFonts w:ascii="Century Gothic" w:hAnsi="Century Gothic"/>
                <w:b/>
                <w:sz w:val="24"/>
              </w:rPr>
            </w:pPr>
          </w:p>
          <w:p w14:paraId="649757E6" w14:textId="77777777" w:rsidR="00D21166" w:rsidRDefault="00D21166">
            <w:pPr>
              <w:rPr>
                <w:rFonts w:ascii="Century Gothic" w:hAnsi="Century Gothic"/>
                <w:b/>
                <w:sz w:val="24"/>
              </w:rPr>
            </w:pPr>
          </w:p>
          <w:p w14:paraId="1D14099E" w14:textId="77777777" w:rsidR="00B14AAF" w:rsidRDefault="00B14AAF">
            <w:pPr>
              <w:rPr>
                <w:rFonts w:ascii="Century Gothic" w:hAnsi="Century Gothic"/>
                <w:b/>
              </w:rPr>
            </w:pPr>
          </w:p>
          <w:p w14:paraId="24C1BDEE" w14:textId="048678A1" w:rsidR="00B14AAF" w:rsidRPr="00D21166" w:rsidRDefault="00B14AAF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10825" w:type="dxa"/>
            <w:gridSpan w:val="3"/>
          </w:tcPr>
          <w:p w14:paraId="37A00A89" w14:textId="77777777" w:rsidR="00D21166" w:rsidRDefault="00D21166" w:rsidP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lastRenderedPageBreak/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Year </w:t>
            </w:r>
            <w:r w:rsidR="007C1694">
              <w:rPr>
                <w:rFonts w:ascii="Century Gothic" w:hAnsi="Century Gothic"/>
                <w:b/>
                <w:sz w:val="24"/>
              </w:rPr>
              <w:t>3 and 4 Geography</w:t>
            </w:r>
            <w:r w:rsidR="00810EED">
              <w:rPr>
                <w:rFonts w:ascii="Century Gothic" w:hAnsi="Century Gothic"/>
                <w:b/>
                <w:sz w:val="24"/>
              </w:rPr>
              <w:t>:</w:t>
            </w:r>
          </w:p>
          <w:p w14:paraId="5E9FC7D1" w14:textId="67F1F797" w:rsidR="000A4800" w:rsidRDefault="000A4800" w:rsidP="000A4800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recall their own home address </w:t>
            </w:r>
            <w:r>
              <w:rPr>
                <w:rFonts w:ascii="Century Gothic" w:hAnsi="Century Gothic"/>
              </w:rPr>
              <w:t>including postcode.</w:t>
            </w:r>
          </w:p>
          <w:p w14:paraId="32C19723" w14:textId="7EDB078B" w:rsidR="000A4800" w:rsidRDefault="000A4800" w:rsidP="000A4800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 name and label the 4 countries of the UK</w:t>
            </w:r>
            <w:r>
              <w:rPr>
                <w:rFonts w:ascii="Century Gothic" w:hAnsi="Century Gothic"/>
              </w:rPr>
              <w:t xml:space="preserve"> (KS1)</w:t>
            </w:r>
          </w:p>
          <w:p w14:paraId="47CFD702" w14:textId="7E85978B" w:rsidR="000A4800" w:rsidRDefault="000A4800" w:rsidP="000A4800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 name and label 10 cities of the UK and Whitehaven on a map</w:t>
            </w:r>
            <w:r>
              <w:rPr>
                <w:rFonts w:ascii="Century Gothic" w:hAnsi="Century Gothic"/>
              </w:rPr>
              <w:t xml:space="preserve"> (KS1)</w:t>
            </w:r>
          </w:p>
          <w:p w14:paraId="0301414C" w14:textId="77777777" w:rsidR="000A4800" w:rsidRDefault="000A4800" w:rsidP="000A4800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 name and label the 6 continents and 7 oceans of the world</w:t>
            </w:r>
            <w:r>
              <w:rPr>
                <w:rFonts w:ascii="Century Gothic" w:hAnsi="Century Gothic"/>
              </w:rPr>
              <w:t xml:space="preserve"> (KS1) </w:t>
            </w:r>
          </w:p>
          <w:p w14:paraId="3CC7030E" w14:textId="54B370F5" w:rsidR="000A4800" w:rsidRPr="000A4800" w:rsidRDefault="000A4800" w:rsidP="000A4800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</w:rPr>
            </w:pPr>
            <w:r w:rsidRPr="000A4800">
              <w:rPr>
                <w:rFonts w:ascii="Century Gothic" w:hAnsi="Century Gothic"/>
              </w:rPr>
              <w:t>To locate and name the major rivers of the world</w:t>
            </w:r>
            <w:r w:rsidRPr="000A4800">
              <w:rPr>
                <w:rFonts w:ascii="Century Gothic" w:hAnsi="Century Gothic"/>
              </w:rPr>
              <w:t xml:space="preserve"> (LKS2) </w:t>
            </w:r>
          </w:p>
          <w:p w14:paraId="1FF8F039" w14:textId="739C45FE" w:rsidR="000A4800" w:rsidRPr="000A4800" w:rsidRDefault="000A4800" w:rsidP="000A4800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</w:rPr>
            </w:pPr>
            <w:r w:rsidRPr="000A4800">
              <w:rPr>
                <w:rFonts w:ascii="Century Gothic" w:hAnsi="Century Gothic"/>
              </w:rPr>
              <w:t>To name the different climate zones in the world</w:t>
            </w:r>
            <w:r>
              <w:rPr>
                <w:rFonts w:ascii="Century Gothic" w:hAnsi="Century Gothic"/>
              </w:rPr>
              <w:t xml:space="preserve"> (LKS2)</w:t>
            </w:r>
          </w:p>
          <w:p w14:paraId="473797B5" w14:textId="4CB70277" w:rsidR="000A4800" w:rsidRPr="000A4800" w:rsidRDefault="000A4800" w:rsidP="000A4800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</w:rPr>
            </w:pPr>
            <w:r w:rsidRPr="000A4800">
              <w:rPr>
                <w:rFonts w:ascii="Century Gothic" w:hAnsi="Century Gothic"/>
              </w:rPr>
              <w:t xml:space="preserve">To locate and name the </w:t>
            </w:r>
            <w:r>
              <w:rPr>
                <w:rFonts w:ascii="Century Gothic" w:hAnsi="Century Gothic"/>
              </w:rPr>
              <w:t xml:space="preserve">17 </w:t>
            </w:r>
            <w:r w:rsidRPr="000A4800">
              <w:rPr>
                <w:rFonts w:ascii="Century Gothic" w:hAnsi="Century Gothic"/>
              </w:rPr>
              <w:t>countries of South and Latin America (</w:t>
            </w:r>
            <w:r>
              <w:rPr>
                <w:rFonts w:ascii="Century Gothic" w:hAnsi="Century Gothic"/>
              </w:rPr>
              <w:t>LKS2</w:t>
            </w:r>
            <w:r w:rsidRPr="000A4800">
              <w:rPr>
                <w:rFonts w:ascii="Century Gothic" w:hAnsi="Century Gothic"/>
              </w:rPr>
              <w:t>)</w:t>
            </w:r>
          </w:p>
          <w:p w14:paraId="26951D88" w14:textId="77777777" w:rsidR="000A4800" w:rsidRDefault="000A4800" w:rsidP="000A4800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</w:rPr>
            </w:pPr>
            <w:r w:rsidRPr="000A4800">
              <w:rPr>
                <w:rFonts w:ascii="Century Gothic" w:hAnsi="Century Gothic"/>
              </w:rPr>
              <w:t>To label the lines of latitude</w:t>
            </w:r>
            <w:r>
              <w:rPr>
                <w:rFonts w:ascii="Century Gothic" w:hAnsi="Century Gothic"/>
              </w:rPr>
              <w:t xml:space="preserve"> (LKS2)</w:t>
            </w:r>
          </w:p>
          <w:p w14:paraId="3F8CC8B7" w14:textId="77777777" w:rsidR="000A4800" w:rsidRDefault="000A4800" w:rsidP="000A4800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</w:rPr>
            </w:pPr>
            <w:r w:rsidRPr="000A4800">
              <w:rPr>
                <w:rFonts w:ascii="Century Gothic" w:hAnsi="Century Gothic"/>
              </w:rPr>
              <w:t xml:space="preserve">To name and label 10 countries in the northern hemisphere </w:t>
            </w:r>
            <w:r w:rsidRPr="000A4800">
              <w:rPr>
                <w:rFonts w:ascii="Century Gothic" w:hAnsi="Century Gothic"/>
              </w:rPr>
              <w:t xml:space="preserve">(LKS2) </w:t>
            </w:r>
          </w:p>
          <w:p w14:paraId="31DD0A10" w14:textId="2E53B0C7" w:rsidR="000A4800" w:rsidRPr="00D21166" w:rsidRDefault="000A4800" w:rsidP="002C7A83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  <w:b/>
              </w:rPr>
            </w:pPr>
            <w:r w:rsidRPr="000A4800">
              <w:rPr>
                <w:rFonts w:ascii="Century Gothic" w:hAnsi="Century Gothic"/>
              </w:rPr>
              <w:t xml:space="preserve">Name the Islands of the UK </w:t>
            </w:r>
            <w:r w:rsidRPr="000A4800">
              <w:rPr>
                <w:rFonts w:ascii="Century Gothic" w:hAnsi="Century Gothic"/>
              </w:rPr>
              <w:t>(LKS2)</w:t>
            </w:r>
          </w:p>
        </w:tc>
      </w:tr>
      <w:tr w:rsidR="00D21166" w:rsidRPr="00D21166" w14:paraId="0EAABD1A" w14:textId="77777777" w:rsidTr="001F46F5">
        <w:tc>
          <w:tcPr>
            <w:tcW w:w="3487" w:type="dxa"/>
            <w:vMerge/>
          </w:tcPr>
          <w:p w14:paraId="00ECEA5A" w14:textId="77777777"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825" w:type="dxa"/>
            <w:gridSpan w:val="3"/>
            <w:shd w:val="clear" w:color="auto" w:fill="2E74B5" w:themeFill="accent1" w:themeFillShade="BF"/>
          </w:tcPr>
          <w:p w14:paraId="1BE72CB4" w14:textId="7BA64622" w:rsidR="00D21166" w:rsidRPr="00D21166" w:rsidRDefault="00CE2A50" w:rsidP="000D3359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LKS2: </w:t>
            </w:r>
            <w:r w:rsidR="000D3359">
              <w:rPr>
                <w:rFonts w:ascii="Century Gothic" w:hAnsi="Century Gothic"/>
                <w:b/>
                <w:color w:val="FFFF00"/>
                <w:sz w:val="36"/>
              </w:rPr>
              <w:t xml:space="preserve">Year </w:t>
            </w:r>
            <w:r w:rsidR="003719B5">
              <w:rPr>
                <w:rFonts w:ascii="Century Gothic" w:hAnsi="Century Gothic"/>
                <w:b/>
                <w:color w:val="FFFF00"/>
                <w:sz w:val="36"/>
              </w:rPr>
              <w:t>A</w:t>
            </w:r>
            <w:r w:rsidR="00810EED">
              <w:rPr>
                <w:rFonts w:ascii="Century Gothic" w:hAnsi="Century Gothic"/>
                <w:b/>
                <w:color w:val="FFFF00"/>
                <w:sz w:val="36"/>
              </w:rPr>
              <w:t>:</w:t>
            </w:r>
            <w:r w:rsidR="00A63E36">
              <w:rPr>
                <w:rFonts w:ascii="Century Gothic" w:hAnsi="Century Gothic"/>
                <w:b/>
                <w:color w:val="FFFF00"/>
                <w:sz w:val="36"/>
              </w:rPr>
              <w:t xml:space="preserve"> </w:t>
            </w:r>
            <w:r w:rsidR="003719B5">
              <w:rPr>
                <w:rFonts w:ascii="Century Gothic" w:hAnsi="Century Gothic"/>
                <w:b/>
                <w:color w:val="FFFF00"/>
                <w:sz w:val="36"/>
              </w:rPr>
              <w:t>Rivers</w:t>
            </w:r>
          </w:p>
        </w:tc>
      </w:tr>
      <w:tr w:rsidR="00D21166" w:rsidRPr="00D21166" w14:paraId="76B03B5A" w14:textId="77777777" w:rsidTr="001F46F5">
        <w:tc>
          <w:tcPr>
            <w:tcW w:w="3487" w:type="dxa"/>
            <w:vMerge/>
          </w:tcPr>
          <w:p w14:paraId="472546E7" w14:textId="77777777"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14:paraId="7C1DF3CD" w14:textId="77777777"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14:paraId="241F0CF0" w14:textId="77777777"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551" w:type="dxa"/>
          </w:tcPr>
          <w:p w14:paraId="56402AA1" w14:textId="77777777"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14:paraId="1D7350D4" w14:textId="77777777" w:rsidTr="001F46F5">
        <w:trPr>
          <w:trHeight w:val="2684"/>
        </w:trPr>
        <w:tc>
          <w:tcPr>
            <w:tcW w:w="3487" w:type="dxa"/>
            <w:vMerge/>
          </w:tcPr>
          <w:p w14:paraId="61E1D5DE" w14:textId="77777777" w:rsidR="00D21166" w:rsidRPr="00D21166" w:rsidRDefault="00D21166" w:rsidP="001F46F5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14:paraId="0BEEB0D8" w14:textId="77777777" w:rsidR="00AE0C0A" w:rsidRPr="00E37C67" w:rsidRDefault="00E37C67" w:rsidP="001F46F5">
            <w:pPr>
              <w:pStyle w:val="ListParagraph"/>
              <w:numPr>
                <w:ilvl w:val="0"/>
                <w:numId w:val="6"/>
              </w:numPr>
              <w:spacing w:after="160"/>
              <w:rPr>
                <w:rFonts w:ascii="Century Gothic" w:hAnsi="Century Gothic"/>
              </w:rPr>
            </w:pPr>
            <w:r w:rsidRPr="00E37C67">
              <w:rPr>
                <w:rFonts w:ascii="Century Gothic" w:hAnsi="Century Gothic"/>
              </w:rPr>
              <w:t>Describe the water cycle, explain what a river is and locate the world’s longest rivers on a map</w:t>
            </w:r>
          </w:p>
          <w:p w14:paraId="6555B356" w14:textId="77777777" w:rsidR="00E37C67" w:rsidRPr="00E37C67" w:rsidRDefault="00E37C67" w:rsidP="001F46F5">
            <w:pPr>
              <w:rPr>
                <w:rFonts w:ascii="Century Gothic" w:hAnsi="Century Gothic"/>
              </w:rPr>
            </w:pPr>
          </w:p>
          <w:p w14:paraId="73CD94B8" w14:textId="77777777" w:rsidR="00E37C67" w:rsidRPr="00E37C67" w:rsidRDefault="00E37C67" w:rsidP="001F46F5">
            <w:pPr>
              <w:pStyle w:val="ListParagraph"/>
              <w:numPr>
                <w:ilvl w:val="0"/>
                <w:numId w:val="6"/>
              </w:numPr>
              <w:spacing w:after="160"/>
              <w:rPr>
                <w:rFonts w:ascii="Century Gothic" w:hAnsi="Century Gothic"/>
              </w:rPr>
            </w:pPr>
            <w:r w:rsidRPr="00E37C67">
              <w:rPr>
                <w:rFonts w:ascii="Century Gothic" w:hAnsi="Century Gothic"/>
              </w:rPr>
              <w:t>Describe how rivers are used around the world</w:t>
            </w:r>
          </w:p>
          <w:p w14:paraId="5DF48D48" w14:textId="77777777" w:rsidR="00E37C67" w:rsidRPr="00E37C67" w:rsidRDefault="00E37C67" w:rsidP="001F46F5">
            <w:pPr>
              <w:rPr>
                <w:rFonts w:ascii="Century Gothic" w:hAnsi="Century Gothic"/>
              </w:rPr>
            </w:pPr>
          </w:p>
          <w:p w14:paraId="64918F13" w14:textId="77777777" w:rsidR="00E37C67" w:rsidRPr="00E37C67" w:rsidRDefault="00E37C67" w:rsidP="001F46F5">
            <w:pPr>
              <w:pStyle w:val="ListParagraph"/>
              <w:numPr>
                <w:ilvl w:val="0"/>
                <w:numId w:val="6"/>
              </w:numPr>
              <w:spacing w:after="160"/>
              <w:rPr>
                <w:rFonts w:ascii="Century Gothic" w:hAnsi="Century Gothic"/>
              </w:rPr>
            </w:pPr>
            <w:r w:rsidRPr="00E37C67">
              <w:rPr>
                <w:rFonts w:ascii="Century Gothic" w:hAnsi="Century Gothic"/>
              </w:rPr>
              <w:t>Identify the stages and features of a river, and the way that land use changes from the source to the mouth</w:t>
            </w:r>
          </w:p>
          <w:p w14:paraId="39D683F6" w14:textId="77777777" w:rsidR="00E37C67" w:rsidRPr="00E37C67" w:rsidRDefault="00E37C67" w:rsidP="001F46F5">
            <w:pPr>
              <w:rPr>
                <w:rFonts w:ascii="Century Gothic" w:hAnsi="Century Gothic"/>
              </w:rPr>
            </w:pPr>
          </w:p>
          <w:p w14:paraId="2433AAF2" w14:textId="77777777" w:rsidR="00E37C67" w:rsidRPr="00E37C67" w:rsidRDefault="00E37C67" w:rsidP="001F46F5">
            <w:pPr>
              <w:pStyle w:val="ListParagraph"/>
              <w:numPr>
                <w:ilvl w:val="0"/>
                <w:numId w:val="6"/>
              </w:numPr>
              <w:spacing w:after="160"/>
              <w:rPr>
                <w:rFonts w:ascii="Century Gothic" w:hAnsi="Century Gothic"/>
              </w:rPr>
            </w:pPr>
            <w:r w:rsidRPr="00E37C67">
              <w:rPr>
                <w:rFonts w:ascii="Century Gothic" w:hAnsi="Century Gothic"/>
              </w:rPr>
              <w:t>Recognise and explain how human activity affects rivers</w:t>
            </w:r>
          </w:p>
          <w:p w14:paraId="29682E91" w14:textId="77777777" w:rsidR="00E37C67" w:rsidRPr="00E37C67" w:rsidRDefault="00E37C67" w:rsidP="001F46F5">
            <w:pPr>
              <w:rPr>
                <w:rFonts w:ascii="Century Gothic" w:hAnsi="Century Gothic"/>
              </w:rPr>
            </w:pPr>
          </w:p>
          <w:p w14:paraId="57817A97" w14:textId="77777777" w:rsidR="00E37C67" w:rsidRPr="00E37C67" w:rsidRDefault="00E37C67" w:rsidP="001F46F5">
            <w:pPr>
              <w:rPr>
                <w:rFonts w:ascii="Century Gothic" w:hAnsi="Century Gothic"/>
              </w:rPr>
            </w:pPr>
          </w:p>
          <w:p w14:paraId="594E3CC8" w14:textId="77777777" w:rsidR="00E37C67" w:rsidRPr="00E37C67" w:rsidRDefault="00E37C67" w:rsidP="001F46F5">
            <w:pPr>
              <w:pStyle w:val="ListParagraph"/>
              <w:numPr>
                <w:ilvl w:val="0"/>
                <w:numId w:val="6"/>
              </w:numPr>
              <w:spacing w:after="160"/>
              <w:rPr>
                <w:rFonts w:ascii="Century Gothic" w:hAnsi="Century Gothic"/>
              </w:rPr>
            </w:pPr>
            <w:r w:rsidRPr="00E37C67">
              <w:rPr>
                <w:rFonts w:ascii="Century Gothic" w:hAnsi="Century Gothic"/>
              </w:rPr>
              <w:lastRenderedPageBreak/>
              <w:t>Recognise and explain how flooding affects communities</w:t>
            </w:r>
          </w:p>
          <w:p w14:paraId="78FAE6A9" w14:textId="01DEA97B" w:rsidR="00E37C67" w:rsidRPr="00E37C67" w:rsidRDefault="00E37C67" w:rsidP="001F46F5">
            <w:pPr>
              <w:rPr>
                <w:rFonts w:ascii="Century Gothic" w:hAnsi="Century Gothic"/>
              </w:rPr>
            </w:pPr>
          </w:p>
          <w:p w14:paraId="56188F07" w14:textId="0733D3FE" w:rsidR="00E37C67" w:rsidRPr="00E37C67" w:rsidRDefault="00E37C67" w:rsidP="001F46F5">
            <w:pPr>
              <w:rPr>
                <w:rFonts w:ascii="Century Gothic" w:hAnsi="Century Gothic"/>
              </w:rPr>
            </w:pPr>
          </w:p>
          <w:p w14:paraId="6A587696" w14:textId="5341614D" w:rsidR="00E37C67" w:rsidRPr="00E37C67" w:rsidRDefault="00E37C67" w:rsidP="001F46F5">
            <w:pPr>
              <w:pStyle w:val="ListParagraph"/>
              <w:numPr>
                <w:ilvl w:val="0"/>
                <w:numId w:val="6"/>
              </w:numPr>
              <w:spacing w:after="160"/>
              <w:rPr>
                <w:rFonts w:ascii="Century Gothic" w:hAnsi="Century Gothic"/>
              </w:rPr>
            </w:pPr>
            <w:r w:rsidRPr="00E37C67">
              <w:rPr>
                <w:rFonts w:ascii="Century Gothic" w:hAnsi="Century Gothic"/>
              </w:rPr>
              <w:t>Identify the key characteristics of one of the world’s longest rivers</w:t>
            </w:r>
          </w:p>
          <w:p w14:paraId="560387F3" w14:textId="297E9A87" w:rsidR="00E37C67" w:rsidRPr="00E37C67" w:rsidRDefault="00E37C67" w:rsidP="001F46F5">
            <w:pPr>
              <w:rPr>
                <w:rFonts w:ascii="Century Gothic" w:hAnsi="Century Gothic"/>
              </w:rPr>
            </w:pPr>
          </w:p>
        </w:tc>
        <w:tc>
          <w:tcPr>
            <w:tcW w:w="3969" w:type="dxa"/>
          </w:tcPr>
          <w:p w14:paraId="32FF04A6" w14:textId="77777777" w:rsidR="00E37C67" w:rsidRPr="00E37C67" w:rsidRDefault="00E37C67" w:rsidP="001F46F5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 w:rsidRPr="00E37C67">
              <w:rPr>
                <w:rFonts w:ascii="Century Gothic" w:hAnsi="Century Gothic"/>
              </w:rPr>
              <w:lastRenderedPageBreak/>
              <w:t xml:space="preserve">I can explain what a river is </w:t>
            </w:r>
          </w:p>
          <w:p w14:paraId="5D2C77A3" w14:textId="25B350CB" w:rsidR="007C1694" w:rsidRPr="00E37C67" w:rsidRDefault="00E37C67" w:rsidP="001F46F5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 w:rsidRPr="00E37C67">
              <w:rPr>
                <w:rFonts w:ascii="Century Gothic" w:hAnsi="Century Gothic"/>
              </w:rPr>
              <w:t>I can locate the world's longest rivers on a map</w:t>
            </w:r>
          </w:p>
          <w:p w14:paraId="6B2F47DF" w14:textId="22B5BF00" w:rsidR="00E37C67" w:rsidRPr="00E37C67" w:rsidRDefault="00E37C67" w:rsidP="001F46F5">
            <w:pPr>
              <w:rPr>
                <w:rFonts w:ascii="Century Gothic" w:hAnsi="Century Gothic"/>
              </w:rPr>
            </w:pPr>
          </w:p>
          <w:p w14:paraId="316D22B1" w14:textId="5E5021B1" w:rsidR="00E37C67" w:rsidRPr="00E37C67" w:rsidRDefault="00E37C67" w:rsidP="001F46F5">
            <w:pPr>
              <w:rPr>
                <w:rFonts w:ascii="Century Gothic" w:hAnsi="Century Gothic"/>
              </w:rPr>
            </w:pPr>
          </w:p>
          <w:p w14:paraId="432977D0" w14:textId="2CD96F3C" w:rsidR="00E37C67" w:rsidRPr="00E37C67" w:rsidRDefault="00E37C67" w:rsidP="001F46F5">
            <w:pPr>
              <w:pStyle w:val="ListParagraph"/>
              <w:numPr>
                <w:ilvl w:val="0"/>
                <w:numId w:val="6"/>
              </w:numPr>
              <w:spacing w:after="160"/>
              <w:rPr>
                <w:rFonts w:ascii="Century Gothic" w:hAnsi="Century Gothic"/>
              </w:rPr>
            </w:pPr>
            <w:r w:rsidRPr="00E37C67">
              <w:rPr>
                <w:rFonts w:ascii="Century Gothic" w:hAnsi="Century Gothic"/>
              </w:rPr>
              <w:t>I can describe how rivers are used around the world</w:t>
            </w:r>
          </w:p>
          <w:p w14:paraId="2E48ED7E" w14:textId="3ECBD570" w:rsidR="00E37C67" w:rsidRPr="00E37C67" w:rsidRDefault="00E37C67" w:rsidP="001F46F5">
            <w:pPr>
              <w:rPr>
                <w:rFonts w:ascii="Century Gothic" w:hAnsi="Century Gothic"/>
              </w:rPr>
            </w:pPr>
          </w:p>
          <w:p w14:paraId="2CC7FB49" w14:textId="104E6603" w:rsidR="00E37C67" w:rsidRPr="00E37C67" w:rsidRDefault="00E37C67" w:rsidP="001F46F5">
            <w:pPr>
              <w:pStyle w:val="ListParagraph"/>
              <w:numPr>
                <w:ilvl w:val="0"/>
                <w:numId w:val="6"/>
              </w:numPr>
              <w:spacing w:after="160"/>
              <w:rPr>
                <w:rFonts w:ascii="Century Gothic" w:hAnsi="Century Gothic"/>
              </w:rPr>
            </w:pPr>
            <w:r w:rsidRPr="00E37C67">
              <w:rPr>
                <w:rFonts w:ascii="Century Gothic" w:hAnsi="Century Gothic"/>
              </w:rPr>
              <w:t>I can identify the stages of a river I can identify the features of a river</w:t>
            </w:r>
          </w:p>
          <w:p w14:paraId="2AAC292E" w14:textId="29B48402" w:rsidR="00E37C67" w:rsidRPr="00E37C67" w:rsidRDefault="00E37C67" w:rsidP="001F46F5">
            <w:pPr>
              <w:rPr>
                <w:rFonts w:ascii="Century Gothic" w:hAnsi="Century Gothic"/>
              </w:rPr>
            </w:pPr>
          </w:p>
          <w:p w14:paraId="0D390058" w14:textId="5ECEEB9C" w:rsidR="00E37C67" w:rsidRPr="00E37C67" w:rsidRDefault="00E37C67" w:rsidP="001F46F5">
            <w:pPr>
              <w:rPr>
                <w:rFonts w:ascii="Century Gothic" w:hAnsi="Century Gothic"/>
              </w:rPr>
            </w:pPr>
          </w:p>
          <w:p w14:paraId="4331AFFD" w14:textId="44248096" w:rsidR="00E37C67" w:rsidRPr="00E37C67" w:rsidRDefault="00E37C67" w:rsidP="001F46F5">
            <w:pPr>
              <w:pStyle w:val="ListParagraph"/>
              <w:numPr>
                <w:ilvl w:val="0"/>
                <w:numId w:val="6"/>
              </w:numPr>
              <w:spacing w:after="160"/>
              <w:rPr>
                <w:rFonts w:ascii="Century Gothic" w:hAnsi="Century Gothic"/>
              </w:rPr>
            </w:pPr>
            <w:r w:rsidRPr="00E37C67">
              <w:rPr>
                <w:rFonts w:ascii="Century Gothic" w:hAnsi="Century Gothic"/>
              </w:rPr>
              <w:t>I can recognise and explain how human activity affects rivers</w:t>
            </w:r>
          </w:p>
          <w:p w14:paraId="4765DF32" w14:textId="2A305FCD" w:rsidR="00E37C67" w:rsidRPr="00E37C67" w:rsidRDefault="00E37C67" w:rsidP="001F46F5">
            <w:pPr>
              <w:rPr>
                <w:rFonts w:ascii="Century Gothic" w:hAnsi="Century Gothic"/>
              </w:rPr>
            </w:pPr>
          </w:p>
          <w:p w14:paraId="7959F155" w14:textId="6CC85635" w:rsidR="00E37C67" w:rsidRPr="00E37C67" w:rsidRDefault="00E37C67" w:rsidP="001F46F5">
            <w:pPr>
              <w:pStyle w:val="ListParagraph"/>
              <w:numPr>
                <w:ilvl w:val="0"/>
                <w:numId w:val="6"/>
              </w:numPr>
              <w:spacing w:after="160"/>
              <w:rPr>
                <w:rFonts w:ascii="Century Gothic" w:hAnsi="Century Gothic"/>
              </w:rPr>
            </w:pPr>
            <w:r w:rsidRPr="00E37C67">
              <w:rPr>
                <w:rFonts w:ascii="Century Gothic" w:hAnsi="Century Gothic"/>
              </w:rPr>
              <w:lastRenderedPageBreak/>
              <w:t>I can recognise and explain how flooding affects communities</w:t>
            </w:r>
          </w:p>
          <w:p w14:paraId="5CA01F7F" w14:textId="05E528E0" w:rsidR="00E37C67" w:rsidRPr="00E37C67" w:rsidRDefault="00E37C67" w:rsidP="001F46F5">
            <w:pPr>
              <w:rPr>
                <w:rFonts w:ascii="Century Gothic" w:hAnsi="Century Gothic"/>
              </w:rPr>
            </w:pPr>
          </w:p>
          <w:p w14:paraId="2E69CF39" w14:textId="4C4D68E8" w:rsidR="00E37C67" w:rsidRPr="00E37C67" w:rsidRDefault="00E37C67" w:rsidP="001F46F5">
            <w:pPr>
              <w:pStyle w:val="ListParagraph"/>
              <w:numPr>
                <w:ilvl w:val="0"/>
                <w:numId w:val="6"/>
              </w:numPr>
              <w:spacing w:after="160"/>
              <w:rPr>
                <w:rFonts w:ascii="Century Gothic" w:hAnsi="Century Gothic"/>
              </w:rPr>
            </w:pPr>
            <w:r w:rsidRPr="00E37C67">
              <w:rPr>
                <w:rFonts w:ascii="Century Gothic" w:hAnsi="Century Gothic"/>
              </w:rPr>
              <w:t>I can use online resources (including maps) to identify the key characteristics of one of the world's longest rivers</w:t>
            </w:r>
          </w:p>
          <w:p w14:paraId="50BE722F" w14:textId="352F501D" w:rsidR="00E37C67" w:rsidRPr="00E37C67" w:rsidRDefault="00E37C67" w:rsidP="001F46F5">
            <w:pPr>
              <w:rPr>
                <w:rFonts w:ascii="Century Gothic" w:hAnsi="Century Gothic"/>
              </w:rPr>
            </w:pPr>
          </w:p>
          <w:p w14:paraId="7321369C" w14:textId="77777777" w:rsidR="00E37C67" w:rsidRPr="00E37C67" w:rsidRDefault="00E37C67" w:rsidP="001F46F5">
            <w:pPr>
              <w:rPr>
                <w:rFonts w:ascii="Century Gothic" w:hAnsi="Century Gothic"/>
              </w:rPr>
            </w:pPr>
          </w:p>
          <w:p w14:paraId="77D390BE" w14:textId="5EFD170A" w:rsidR="00E37C67" w:rsidRPr="00E37C67" w:rsidRDefault="00E37C67" w:rsidP="001F46F5">
            <w:pPr>
              <w:spacing w:after="160"/>
              <w:rPr>
                <w:rFonts w:ascii="Century Gothic" w:hAnsi="Century Gothic"/>
              </w:rPr>
            </w:pPr>
          </w:p>
        </w:tc>
        <w:tc>
          <w:tcPr>
            <w:tcW w:w="2551" w:type="dxa"/>
          </w:tcPr>
          <w:p w14:paraId="1FCD54FF" w14:textId="592787F2" w:rsidR="001F46F5" w:rsidRPr="001F46F5" w:rsidRDefault="001F46F5" w:rsidP="001F46F5">
            <w:pPr>
              <w:ind w:left="27"/>
              <w:rPr>
                <w:rFonts w:ascii="Century Gothic" w:hAnsi="Century Gothic" w:cs="ñ∑˛"/>
                <w:color w:val="000000" w:themeColor="text1"/>
                <w:lang w:val="en-US"/>
              </w:rPr>
            </w:pPr>
            <w:r w:rsidRPr="001F46F5">
              <w:rPr>
                <w:rFonts w:ascii="Century Gothic" w:hAnsi="Century Gothic" w:cs="ñ∑˛"/>
                <w:color w:val="000000" w:themeColor="text1"/>
                <w:lang w:val="en-US"/>
              </w:rPr>
              <w:lastRenderedPageBreak/>
              <w:t xml:space="preserve">Nile (Africa) </w:t>
            </w:r>
          </w:p>
          <w:p w14:paraId="09626840" w14:textId="5C680DD7" w:rsidR="001F46F5" w:rsidRPr="001F46F5" w:rsidRDefault="001F46F5" w:rsidP="001F46F5">
            <w:pPr>
              <w:ind w:left="27"/>
              <w:rPr>
                <w:rFonts w:ascii="Century Gothic" w:hAnsi="Century Gothic" w:cs="ñ∑˛"/>
                <w:color w:val="000000"/>
                <w:lang w:val="en-US"/>
              </w:rPr>
            </w:pPr>
            <w:r w:rsidRPr="001F46F5">
              <w:rPr>
                <w:rFonts w:ascii="Century Gothic" w:hAnsi="Century Gothic" w:cs="ñ∑˛"/>
                <w:color w:val="000000"/>
                <w:lang w:val="en-US"/>
              </w:rPr>
              <w:t>Amazon (South America)</w:t>
            </w:r>
          </w:p>
          <w:p w14:paraId="1E7BD9D8" w14:textId="188D79EA" w:rsidR="001F46F5" w:rsidRPr="001F46F5" w:rsidRDefault="001F46F5" w:rsidP="001F46F5">
            <w:pPr>
              <w:ind w:left="27"/>
              <w:rPr>
                <w:rFonts w:ascii="Century Gothic" w:hAnsi="Century Gothic" w:cs="ñ∑˛"/>
                <w:color w:val="000000"/>
                <w:lang w:val="en-US"/>
              </w:rPr>
            </w:pPr>
            <w:r w:rsidRPr="001F46F5">
              <w:rPr>
                <w:rFonts w:ascii="Century Gothic" w:hAnsi="Century Gothic" w:cs="ñ∑˛"/>
                <w:color w:val="000000"/>
                <w:lang w:val="en-US"/>
              </w:rPr>
              <w:t>Yangtze (Asia)</w:t>
            </w:r>
          </w:p>
          <w:p w14:paraId="0D9E5D14" w14:textId="5FD51772" w:rsidR="001F46F5" w:rsidRPr="001F46F5" w:rsidRDefault="001F46F5" w:rsidP="001F46F5">
            <w:pPr>
              <w:ind w:left="27"/>
              <w:rPr>
                <w:rFonts w:ascii="Century Gothic" w:hAnsi="Century Gothic" w:cs="ñ∑˛"/>
                <w:color w:val="000000"/>
                <w:lang w:val="en-US"/>
              </w:rPr>
            </w:pPr>
            <w:r w:rsidRPr="001F46F5">
              <w:rPr>
                <w:rFonts w:ascii="Century Gothic" w:hAnsi="Century Gothic" w:cs="ñ∑˛"/>
                <w:color w:val="000000"/>
                <w:lang w:val="en-US"/>
              </w:rPr>
              <w:t>Mississippi (North America)</w:t>
            </w:r>
          </w:p>
          <w:p w14:paraId="6367C202" w14:textId="2CCDF3AA" w:rsidR="001F46F5" w:rsidRPr="001F46F5" w:rsidRDefault="001F46F5" w:rsidP="001F46F5">
            <w:pPr>
              <w:ind w:left="27"/>
              <w:rPr>
                <w:rFonts w:ascii="Century Gothic" w:hAnsi="Century Gothic" w:cs="ñ∑˛"/>
                <w:color w:val="000000"/>
                <w:lang w:val="en-US"/>
              </w:rPr>
            </w:pPr>
            <w:r w:rsidRPr="001F46F5">
              <w:rPr>
                <w:rFonts w:ascii="Century Gothic" w:hAnsi="Century Gothic" w:cs="ñ∑˛"/>
                <w:color w:val="000000"/>
                <w:lang w:val="en-US"/>
              </w:rPr>
              <w:t>Yenisei (Asia)</w:t>
            </w:r>
          </w:p>
          <w:p w14:paraId="0EAB7175" w14:textId="12759EF8" w:rsidR="001F46F5" w:rsidRPr="001F46F5" w:rsidRDefault="001F46F5" w:rsidP="001F46F5">
            <w:pPr>
              <w:ind w:left="27"/>
              <w:rPr>
                <w:rFonts w:ascii="Century Gothic" w:hAnsi="Century Gothic" w:cs="ñ∑˛"/>
                <w:color w:val="000000"/>
                <w:lang w:val="en-US"/>
              </w:rPr>
            </w:pPr>
            <w:r w:rsidRPr="001F46F5">
              <w:rPr>
                <w:rFonts w:ascii="Century Gothic" w:hAnsi="Century Gothic" w:cs="ñ∑˛"/>
                <w:color w:val="000000"/>
                <w:lang w:val="en-US"/>
              </w:rPr>
              <w:t>Yellow (Asia)</w:t>
            </w:r>
          </w:p>
          <w:p w14:paraId="07863C78" w14:textId="69D66CDC" w:rsidR="001F46F5" w:rsidRPr="001F46F5" w:rsidRDefault="001F46F5" w:rsidP="001F46F5">
            <w:pPr>
              <w:ind w:left="27"/>
              <w:rPr>
                <w:rFonts w:ascii="Century Gothic" w:hAnsi="Century Gothic" w:cs="ñ∑˛"/>
                <w:color w:val="000000"/>
              </w:rPr>
            </w:pPr>
            <w:r w:rsidRPr="001F46F5">
              <w:rPr>
                <w:rFonts w:ascii="Century Gothic" w:hAnsi="Century Gothic" w:cs="ñ∑˛"/>
                <w:color w:val="000000"/>
              </w:rPr>
              <w:t>Ob-Irtysh (Asia)</w:t>
            </w:r>
          </w:p>
          <w:p w14:paraId="0F347976" w14:textId="33571C8A" w:rsidR="001F46F5" w:rsidRPr="001F46F5" w:rsidRDefault="001F46F5" w:rsidP="001F46F5">
            <w:pPr>
              <w:ind w:left="27"/>
              <w:rPr>
                <w:rFonts w:ascii="Century Gothic" w:hAnsi="Century Gothic" w:cs="ñ∑˛"/>
                <w:color w:val="000000"/>
              </w:rPr>
            </w:pPr>
            <w:r w:rsidRPr="001F46F5">
              <w:rPr>
                <w:rFonts w:ascii="Century Gothic" w:hAnsi="Century Gothic" w:cs="ñ∑˛"/>
                <w:color w:val="000000"/>
              </w:rPr>
              <w:t>Paraná (South America)</w:t>
            </w:r>
          </w:p>
          <w:p w14:paraId="6EC41F48" w14:textId="607A71A3" w:rsidR="001F46F5" w:rsidRPr="001F46F5" w:rsidRDefault="001F46F5" w:rsidP="001F46F5">
            <w:pPr>
              <w:ind w:left="27"/>
              <w:rPr>
                <w:rFonts w:ascii="Century Gothic" w:hAnsi="Century Gothic" w:cs="ñ∑˛"/>
                <w:color w:val="000000"/>
              </w:rPr>
            </w:pPr>
            <w:r w:rsidRPr="001F46F5">
              <w:rPr>
                <w:rFonts w:ascii="Century Gothic" w:hAnsi="Century Gothic" w:cs="ñ∑˛"/>
                <w:color w:val="000000"/>
              </w:rPr>
              <w:t>Congo (Africa)</w:t>
            </w:r>
          </w:p>
          <w:p w14:paraId="6D3EFBDC" w14:textId="2B92ABA8" w:rsidR="00E37C67" w:rsidRPr="001F46F5" w:rsidRDefault="001F46F5" w:rsidP="001F46F5">
            <w:pPr>
              <w:ind w:left="27"/>
              <w:rPr>
                <w:rFonts w:ascii="Century Gothic" w:hAnsi="Century Gothic" w:cs="ñ∑˛"/>
                <w:color w:val="000000"/>
              </w:rPr>
            </w:pPr>
            <w:r w:rsidRPr="001F46F5">
              <w:rPr>
                <w:rFonts w:ascii="Century Gothic" w:hAnsi="Century Gothic" w:cs="ñ∑˛"/>
                <w:color w:val="000000"/>
              </w:rPr>
              <w:t>Amur (Europe/Asia)</w:t>
            </w:r>
          </w:p>
          <w:p w14:paraId="2451178B" w14:textId="2EE25DDA" w:rsidR="001F46F5" w:rsidRPr="001F46F5" w:rsidRDefault="001F46F5" w:rsidP="001F46F5">
            <w:pPr>
              <w:tabs>
                <w:tab w:val="left" w:pos="2265"/>
              </w:tabs>
              <w:spacing w:before="120"/>
              <w:rPr>
                <w:rFonts w:ascii="Century Gothic" w:hAnsi="Century Gothic"/>
              </w:rPr>
            </w:pPr>
            <w:r w:rsidRPr="001F46F5">
              <w:rPr>
                <w:rFonts w:ascii="Century Gothic" w:hAnsi="Century Gothic"/>
              </w:rPr>
              <w:t>Egypt</w:t>
            </w:r>
          </w:p>
          <w:p w14:paraId="5600E345" w14:textId="0A5E079D" w:rsidR="001F46F5" w:rsidRPr="001F46F5" w:rsidRDefault="001F46F5" w:rsidP="001F46F5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1F46F5">
              <w:rPr>
                <w:rFonts w:ascii="Century Gothic" w:hAnsi="Century Gothic"/>
              </w:rPr>
              <w:t>Ethiopia</w:t>
            </w:r>
          </w:p>
          <w:p w14:paraId="7B1BBB9C" w14:textId="6A8BAA4F" w:rsidR="001F46F5" w:rsidRPr="001F46F5" w:rsidRDefault="001F46F5" w:rsidP="001F46F5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1F46F5">
              <w:rPr>
                <w:rFonts w:ascii="Century Gothic" w:hAnsi="Century Gothic"/>
              </w:rPr>
              <w:t>South Sudan</w:t>
            </w:r>
          </w:p>
          <w:p w14:paraId="71F93EF0" w14:textId="3ABF6323" w:rsidR="001F46F5" w:rsidRPr="001F46F5" w:rsidRDefault="001F46F5" w:rsidP="001F46F5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1F46F5">
              <w:rPr>
                <w:rFonts w:ascii="Century Gothic" w:hAnsi="Century Gothic"/>
              </w:rPr>
              <w:t>Sudan</w:t>
            </w:r>
          </w:p>
          <w:p w14:paraId="01F0735B" w14:textId="68DFF4EC" w:rsidR="001F46F5" w:rsidRPr="001F46F5" w:rsidRDefault="001F46F5" w:rsidP="001F46F5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1F46F5">
              <w:rPr>
                <w:rFonts w:ascii="Century Gothic" w:hAnsi="Century Gothic"/>
              </w:rPr>
              <w:t>Uganda</w:t>
            </w:r>
          </w:p>
          <w:p w14:paraId="00860869" w14:textId="64175468" w:rsidR="001F46F5" w:rsidRPr="001F46F5" w:rsidRDefault="001F46F5" w:rsidP="001F46F5">
            <w:pPr>
              <w:tabs>
                <w:tab w:val="left" w:pos="2265"/>
              </w:tabs>
              <w:spacing w:before="120"/>
              <w:rPr>
                <w:rFonts w:ascii="Century Gothic" w:hAnsi="Century Gothic"/>
              </w:rPr>
            </w:pPr>
            <w:r w:rsidRPr="001F46F5">
              <w:rPr>
                <w:rFonts w:ascii="Century Gothic" w:hAnsi="Century Gothic"/>
              </w:rPr>
              <w:lastRenderedPageBreak/>
              <w:t xml:space="preserve">United States </w:t>
            </w:r>
            <w:proofErr w:type="gramStart"/>
            <w:r w:rsidRPr="001F46F5">
              <w:rPr>
                <w:rFonts w:ascii="Century Gothic" w:hAnsi="Century Gothic"/>
              </w:rPr>
              <w:t>Of</w:t>
            </w:r>
            <w:proofErr w:type="gramEnd"/>
            <w:r w:rsidRPr="001F46F5">
              <w:rPr>
                <w:rFonts w:ascii="Century Gothic" w:hAnsi="Century Gothic"/>
              </w:rPr>
              <w:t xml:space="preserve"> America Confluence</w:t>
            </w:r>
          </w:p>
          <w:p w14:paraId="30FD46EA" w14:textId="2C7AFC11" w:rsidR="001F46F5" w:rsidRPr="001F46F5" w:rsidRDefault="001F46F5" w:rsidP="001F46F5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1F46F5">
              <w:rPr>
                <w:rFonts w:ascii="Century Gothic" w:hAnsi="Century Gothic"/>
              </w:rPr>
              <w:t>Flood Plain</w:t>
            </w:r>
          </w:p>
          <w:p w14:paraId="7F965444" w14:textId="7451618A" w:rsidR="001F46F5" w:rsidRPr="001F46F5" w:rsidRDefault="001F46F5" w:rsidP="001F46F5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1F46F5">
              <w:rPr>
                <w:rFonts w:ascii="Century Gothic" w:hAnsi="Century Gothic"/>
              </w:rPr>
              <w:t>Meander</w:t>
            </w:r>
          </w:p>
          <w:p w14:paraId="452BBCE3" w14:textId="39A7024A" w:rsidR="001F46F5" w:rsidRPr="001F46F5" w:rsidRDefault="001F46F5" w:rsidP="001F46F5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1F46F5">
              <w:rPr>
                <w:rFonts w:ascii="Century Gothic" w:hAnsi="Century Gothic"/>
              </w:rPr>
              <w:t>Mouth</w:t>
            </w:r>
          </w:p>
          <w:p w14:paraId="39FA1C38" w14:textId="0CF32574" w:rsidR="001F46F5" w:rsidRPr="001F46F5" w:rsidRDefault="001F46F5" w:rsidP="001F46F5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1F46F5">
              <w:rPr>
                <w:rFonts w:ascii="Century Gothic" w:hAnsi="Century Gothic"/>
              </w:rPr>
              <w:t>Source</w:t>
            </w:r>
          </w:p>
          <w:p w14:paraId="4B195C52" w14:textId="36B392B0" w:rsidR="001F46F5" w:rsidRPr="001F46F5" w:rsidRDefault="001F46F5" w:rsidP="001F46F5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1F46F5">
              <w:rPr>
                <w:rFonts w:ascii="Century Gothic" w:hAnsi="Century Gothic"/>
              </w:rPr>
              <w:t>Tributary</w:t>
            </w:r>
          </w:p>
          <w:p w14:paraId="26F796AC" w14:textId="3F15360D" w:rsidR="001F46F5" w:rsidRPr="001F46F5" w:rsidRDefault="001F46F5" w:rsidP="001F46F5">
            <w:pPr>
              <w:tabs>
                <w:tab w:val="left" w:pos="2265"/>
              </w:tabs>
              <w:spacing w:before="120"/>
              <w:rPr>
                <w:rFonts w:ascii="Century Gothic" w:hAnsi="Century Gothic"/>
              </w:rPr>
            </w:pPr>
            <w:r w:rsidRPr="001F46F5">
              <w:rPr>
                <w:rFonts w:ascii="Century Gothic" w:hAnsi="Century Gothic"/>
              </w:rPr>
              <w:t>Altitude</w:t>
            </w:r>
          </w:p>
          <w:p w14:paraId="035C1902" w14:textId="1BC5EE32" w:rsidR="001F46F5" w:rsidRPr="001F46F5" w:rsidRDefault="001F46F5" w:rsidP="001F46F5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1F46F5">
              <w:rPr>
                <w:rFonts w:ascii="Century Gothic" w:hAnsi="Century Gothic"/>
              </w:rPr>
              <w:t>Estuary</w:t>
            </w:r>
          </w:p>
          <w:p w14:paraId="7F381101" w14:textId="72B3C6AD" w:rsidR="001F46F5" w:rsidRPr="001F46F5" w:rsidRDefault="001F46F5" w:rsidP="001F46F5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1F46F5">
              <w:rPr>
                <w:rFonts w:ascii="Century Gothic" w:hAnsi="Century Gothic"/>
              </w:rPr>
              <w:t>Lower Course</w:t>
            </w:r>
          </w:p>
          <w:p w14:paraId="24F144CF" w14:textId="41EED0E2" w:rsidR="001F46F5" w:rsidRPr="001F46F5" w:rsidRDefault="001F46F5" w:rsidP="001F46F5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1F46F5">
              <w:rPr>
                <w:rFonts w:ascii="Century Gothic" w:hAnsi="Century Gothic"/>
              </w:rPr>
              <w:t>Middle Course</w:t>
            </w:r>
          </w:p>
          <w:p w14:paraId="56E96CF9" w14:textId="2E8738AC" w:rsidR="001F46F5" w:rsidRPr="001F46F5" w:rsidRDefault="001F46F5" w:rsidP="001F46F5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1F46F5">
              <w:rPr>
                <w:rFonts w:ascii="Century Gothic" w:hAnsi="Century Gothic"/>
              </w:rPr>
              <w:t>Upper Course</w:t>
            </w:r>
          </w:p>
          <w:p w14:paraId="54067A00" w14:textId="56A9C4BE" w:rsidR="001F46F5" w:rsidRPr="001F46F5" w:rsidRDefault="001F46F5" w:rsidP="001F46F5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1F46F5">
              <w:rPr>
                <w:rFonts w:ascii="Century Gothic" w:hAnsi="Century Gothic"/>
              </w:rPr>
              <w:t>Drainage</w:t>
            </w:r>
          </w:p>
          <w:p w14:paraId="17834145" w14:textId="3A0DAA6E" w:rsidR="001F46F5" w:rsidRPr="001F46F5" w:rsidRDefault="001F46F5" w:rsidP="001F46F5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1F46F5">
              <w:rPr>
                <w:rFonts w:ascii="Century Gothic" w:hAnsi="Century Gothic"/>
              </w:rPr>
              <w:t>Erosion</w:t>
            </w:r>
          </w:p>
          <w:p w14:paraId="216BC3CB" w14:textId="38D3927A" w:rsidR="001F46F5" w:rsidRPr="001F46F5" w:rsidRDefault="001F46F5" w:rsidP="001F46F5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1F46F5">
              <w:rPr>
                <w:rFonts w:ascii="Century Gothic" w:hAnsi="Century Gothic"/>
              </w:rPr>
              <w:t>Flood Management</w:t>
            </w:r>
          </w:p>
          <w:p w14:paraId="1A572D58" w14:textId="50CC4FCB" w:rsidR="001F46F5" w:rsidRPr="001F46F5" w:rsidRDefault="001F46F5" w:rsidP="001F46F5">
            <w:pPr>
              <w:ind w:left="27"/>
              <w:rPr>
                <w:rFonts w:ascii="Century Gothic" w:hAnsi="Century Gothic"/>
              </w:rPr>
            </w:pPr>
            <w:r w:rsidRPr="001F46F5">
              <w:rPr>
                <w:rFonts w:ascii="Century Gothic" w:hAnsi="Century Gothic"/>
              </w:rPr>
              <w:t>Irrigation</w:t>
            </w:r>
          </w:p>
        </w:tc>
      </w:tr>
      <w:tr w:rsidR="006055E8" w:rsidRPr="00D21166" w14:paraId="06CDAEA5" w14:textId="77777777" w:rsidTr="001F46F5">
        <w:trPr>
          <w:trHeight w:val="422"/>
        </w:trPr>
        <w:tc>
          <w:tcPr>
            <w:tcW w:w="14312" w:type="dxa"/>
            <w:gridSpan w:val="4"/>
            <w:shd w:val="clear" w:color="auto" w:fill="2E74B5" w:themeFill="accent1" w:themeFillShade="BF"/>
          </w:tcPr>
          <w:p w14:paraId="6BF08FE8" w14:textId="77777777"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t>End of unit assessment Task(s)</w:t>
            </w:r>
          </w:p>
        </w:tc>
      </w:tr>
      <w:tr w:rsidR="006055E8" w:rsidRPr="00D21166" w14:paraId="23D822FD" w14:textId="77777777" w:rsidTr="001F46F5">
        <w:trPr>
          <w:trHeight w:val="75"/>
        </w:trPr>
        <w:tc>
          <w:tcPr>
            <w:tcW w:w="3487" w:type="dxa"/>
          </w:tcPr>
          <w:p w14:paraId="1BB1B10E" w14:textId="77777777"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825" w:type="dxa"/>
            <w:gridSpan w:val="3"/>
          </w:tcPr>
          <w:p w14:paraId="0AE23A02" w14:textId="77777777"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14:paraId="2B406409" w14:textId="77777777" w:rsidTr="001F46F5">
        <w:trPr>
          <w:trHeight w:val="1269"/>
        </w:trPr>
        <w:tc>
          <w:tcPr>
            <w:tcW w:w="3487" w:type="dxa"/>
          </w:tcPr>
          <w:p w14:paraId="35C30998" w14:textId="20E06AFD" w:rsidR="006055E8" w:rsidRPr="00D21166" w:rsidRDefault="00E37C6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As above</w:t>
            </w:r>
          </w:p>
        </w:tc>
        <w:tc>
          <w:tcPr>
            <w:tcW w:w="10825" w:type="dxa"/>
            <w:gridSpan w:val="3"/>
          </w:tcPr>
          <w:p w14:paraId="48E73AF3" w14:textId="77777777" w:rsidR="00E37C67" w:rsidRPr="00E37C67" w:rsidRDefault="00E37C67" w:rsidP="00DD0526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proofErr w:type="gramStart"/>
            <w:r w:rsidRPr="00E37C67">
              <w:rPr>
                <w:rFonts w:ascii="Century Gothic" w:hAnsi="Century Gothic"/>
              </w:rPr>
              <w:t>Rivers</w:t>
            </w:r>
            <w:proofErr w:type="gramEnd"/>
            <w:r w:rsidRPr="00E37C67">
              <w:rPr>
                <w:rFonts w:ascii="Century Gothic" w:hAnsi="Century Gothic"/>
              </w:rPr>
              <w:t xml:space="preserve"> assessment paper LKS2 and UKS2 </w:t>
            </w:r>
          </w:p>
          <w:p w14:paraId="1653E337" w14:textId="64E539CC" w:rsidR="00DD0526" w:rsidRPr="007C1694" w:rsidRDefault="00E37C67" w:rsidP="00DD0526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 w:rsidRPr="00E37C67">
              <w:rPr>
                <w:rFonts w:ascii="Century Gothic" w:hAnsi="Century Gothic"/>
              </w:rPr>
              <w:t>Indictment Sheet (End Point Assessment Activity)</w:t>
            </w:r>
          </w:p>
        </w:tc>
      </w:tr>
    </w:tbl>
    <w:p w14:paraId="604A89CE" w14:textId="77777777" w:rsidR="00D11FC5" w:rsidRDefault="00D11FC5">
      <w:pPr>
        <w:rPr>
          <w:rFonts w:ascii="Century Gothic" w:hAnsi="Century Gothic"/>
        </w:rPr>
      </w:pPr>
    </w:p>
    <w:p w14:paraId="26958A31" w14:textId="77777777"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ñ∑˛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687491"/>
    <w:multiLevelType w:val="hybridMultilevel"/>
    <w:tmpl w:val="A21EEA0C"/>
    <w:lvl w:ilvl="0" w:tplc="048488C6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BB42A8"/>
    <w:multiLevelType w:val="hybridMultilevel"/>
    <w:tmpl w:val="0FB86F60"/>
    <w:lvl w:ilvl="0" w:tplc="7AE4DB0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425B87"/>
    <w:multiLevelType w:val="hybridMultilevel"/>
    <w:tmpl w:val="334EC30E"/>
    <w:lvl w:ilvl="0" w:tplc="7AE4DB0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DC627D"/>
    <w:multiLevelType w:val="hybridMultilevel"/>
    <w:tmpl w:val="E632D1EE"/>
    <w:lvl w:ilvl="0" w:tplc="E802395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880570"/>
    <w:multiLevelType w:val="hybridMultilevel"/>
    <w:tmpl w:val="A2A2AC46"/>
    <w:lvl w:ilvl="0" w:tplc="048488C6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E25670"/>
    <w:multiLevelType w:val="hybridMultilevel"/>
    <w:tmpl w:val="7A08271E"/>
    <w:lvl w:ilvl="0" w:tplc="7AE4DB06">
      <w:numFmt w:val="bullet"/>
      <w:lvlText w:val="-"/>
      <w:lvlJc w:val="left"/>
      <w:pPr>
        <w:ind w:left="747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6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7" w:hanging="360"/>
      </w:pPr>
      <w:rPr>
        <w:rFonts w:ascii="Wingdings" w:hAnsi="Wingdings" w:hint="default"/>
      </w:rPr>
    </w:lvl>
  </w:abstractNum>
  <w:abstractNum w:abstractNumId="6" w15:restartNumberingAfterBreak="0">
    <w:nsid w:val="69290BEE"/>
    <w:multiLevelType w:val="hybridMultilevel"/>
    <w:tmpl w:val="DB6AFA28"/>
    <w:lvl w:ilvl="0" w:tplc="7AE4DB0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F014C87"/>
    <w:multiLevelType w:val="hybridMultilevel"/>
    <w:tmpl w:val="2AC2B8D2"/>
    <w:lvl w:ilvl="0" w:tplc="7AE4DB0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90939279">
    <w:abstractNumId w:val="1"/>
  </w:num>
  <w:num w:numId="2" w16cid:durableId="968894383">
    <w:abstractNumId w:val="3"/>
  </w:num>
  <w:num w:numId="3" w16cid:durableId="982079032">
    <w:abstractNumId w:val="0"/>
  </w:num>
  <w:num w:numId="4" w16cid:durableId="508566965">
    <w:abstractNumId w:val="5"/>
  </w:num>
  <w:num w:numId="5" w16cid:durableId="1049257305">
    <w:abstractNumId w:val="4"/>
  </w:num>
  <w:num w:numId="6" w16cid:durableId="581137965">
    <w:abstractNumId w:val="7"/>
  </w:num>
  <w:num w:numId="7" w16cid:durableId="2108230107">
    <w:abstractNumId w:val="2"/>
  </w:num>
  <w:num w:numId="8" w16cid:durableId="10312982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1166"/>
    <w:rsid w:val="000A4800"/>
    <w:rsid w:val="000A5660"/>
    <w:rsid w:val="000D3359"/>
    <w:rsid w:val="001F46F5"/>
    <w:rsid w:val="002063D1"/>
    <w:rsid w:val="002C7A83"/>
    <w:rsid w:val="003719B5"/>
    <w:rsid w:val="003F781F"/>
    <w:rsid w:val="004F5991"/>
    <w:rsid w:val="0056241B"/>
    <w:rsid w:val="005C0F75"/>
    <w:rsid w:val="006055E8"/>
    <w:rsid w:val="00687CBC"/>
    <w:rsid w:val="007C1694"/>
    <w:rsid w:val="00810EED"/>
    <w:rsid w:val="00996D1B"/>
    <w:rsid w:val="00A63E36"/>
    <w:rsid w:val="00AA143B"/>
    <w:rsid w:val="00AE0C0A"/>
    <w:rsid w:val="00AF28A2"/>
    <w:rsid w:val="00B14AAF"/>
    <w:rsid w:val="00CD4456"/>
    <w:rsid w:val="00CE2A50"/>
    <w:rsid w:val="00D11FC5"/>
    <w:rsid w:val="00D21166"/>
    <w:rsid w:val="00DD0526"/>
    <w:rsid w:val="00DF1227"/>
    <w:rsid w:val="00E37C67"/>
    <w:rsid w:val="00F60D9C"/>
    <w:rsid w:val="00FB1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FF0673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D05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9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406</Words>
  <Characters>2320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Dale Bromley</cp:lastModifiedBy>
  <cp:revision>5</cp:revision>
  <dcterms:created xsi:type="dcterms:W3CDTF">2022-04-02T18:40:00Z</dcterms:created>
  <dcterms:modified xsi:type="dcterms:W3CDTF">2022-04-05T20:17:00Z</dcterms:modified>
</cp:coreProperties>
</file>