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6F117E" w:rsidRDefault="006F117E" w:rsidP="006F117E">
            <w:pPr>
              <w:rPr>
                <w:rFonts w:ascii="Century Gothic" w:hAnsi="Century Gothic"/>
                <w:b/>
              </w:rPr>
            </w:pPr>
            <w:r w:rsidRPr="006F117E">
              <w:rPr>
                <w:rFonts w:ascii="Century Gothic" w:hAnsi="Century Gothic"/>
                <w:b/>
              </w:rPr>
              <w:t>To use a range of materials creatively to design and make products.</w:t>
            </w:r>
          </w:p>
          <w:p w:rsidR="006F117E" w:rsidRPr="006F117E" w:rsidRDefault="006F117E" w:rsidP="006F117E">
            <w:pPr>
              <w:rPr>
                <w:rFonts w:ascii="Century Gothic" w:hAnsi="Century Gothic"/>
                <w:b/>
              </w:rPr>
            </w:pPr>
          </w:p>
          <w:p w:rsidR="006F117E" w:rsidRDefault="006F117E" w:rsidP="006F117E">
            <w:pPr>
              <w:rPr>
                <w:rFonts w:ascii="Century Gothic" w:hAnsi="Century Gothic"/>
                <w:b/>
              </w:rPr>
            </w:pPr>
            <w:r w:rsidRPr="006F117E">
              <w:rPr>
                <w:rFonts w:ascii="Century Gothic" w:hAnsi="Century Gothic"/>
                <w:b/>
              </w:rPr>
              <w:t>To use drawing, painting and sculpture to develop and share their ideas, experiences and imagination.</w:t>
            </w:r>
          </w:p>
          <w:p w:rsidR="006F117E" w:rsidRPr="006F117E" w:rsidRDefault="006F117E" w:rsidP="006F117E">
            <w:pPr>
              <w:rPr>
                <w:rFonts w:ascii="Century Gothic" w:hAnsi="Century Gothic"/>
                <w:b/>
              </w:rPr>
            </w:pPr>
          </w:p>
          <w:p w:rsidR="00D21166" w:rsidRDefault="006F117E" w:rsidP="006F117E">
            <w:pPr>
              <w:rPr>
                <w:rFonts w:ascii="Century Gothic" w:hAnsi="Century Gothic"/>
                <w:b/>
              </w:rPr>
            </w:pPr>
            <w:r w:rsidRPr="006F117E">
              <w:rPr>
                <w:rFonts w:ascii="Century Gothic" w:hAnsi="Century Gothic"/>
                <w:b/>
              </w:rPr>
              <w:t>To develop a wide range of art and design techniques in using colour, pattern, texture, line, shape, form and space</w:t>
            </w:r>
          </w:p>
          <w:p w:rsidR="006F117E" w:rsidRDefault="006F117E" w:rsidP="006F117E">
            <w:pPr>
              <w:rPr>
                <w:rFonts w:ascii="Century Gothic" w:hAnsi="Century Gothic"/>
                <w:b/>
              </w:rPr>
            </w:pPr>
          </w:p>
          <w:p w:rsidR="006F117E" w:rsidRPr="00D21166" w:rsidRDefault="006F117E" w:rsidP="006F117E">
            <w:pPr>
              <w:rPr>
                <w:rFonts w:ascii="Century Gothic" w:hAnsi="Century Gothic"/>
                <w:b/>
              </w:rPr>
            </w:pPr>
            <w:r w:rsidRPr="006F117E">
              <w:rPr>
                <w:rFonts w:ascii="Century Gothic" w:hAnsi="Century Gothic"/>
                <w:b/>
              </w:rPr>
              <w:t xml:space="preserve">To use a range of materials creatively to </w:t>
            </w:r>
            <w:r>
              <w:rPr>
                <w:rFonts w:ascii="Century Gothic" w:hAnsi="Century Gothic"/>
                <w:b/>
              </w:rPr>
              <w:t>design and make products</w:t>
            </w:r>
          </w:p>
        </w:tc>
        <w:tc>
          <w:tcPr>
            <w:tcW w:w="10461" w:type="dxa"/>
            <w:gridSpan w:val="3"/>
          </w:tcPr>
          <w:p w:rsidR="00472E9F" w:rsidRDefault="00472E9F" w:rsidP="00472E9F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>
              <w:rPr>
                <w:rFonts w:ascii="Century Gothic" w:hAnsi="Century Gothic"/>
                <w:b/>
                <w:sz w:val="24"/>
              </w:rPr>
              <w:t xml:space="preserve"> 1 and 2 Art:</w:t>
            </w:r>
          </w:p>
          <w:p w:rsidR="00472E9F" w:rsidRDefault="00472E9F" w:rsidP="00472E9F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- </w:t>
            </w:r>
            <w:r>
              <w:rPr>
                <w:rFonts w:ascii="Century Gothic" w:hAnsi="Century Gothic"/>
                <w:sz w:val="24"/>
              </w:rPr>
              <w:t>Types of line – horizontal, vertical, cross hatching</w:t>
            </w:r>
          </w:p>
          <w:p w:rsidR="00472E9F" w:rsidRDefault="00472E9F" w:rsidP="00472E9F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Primary colours: red, yellow, blue</w:t>
            </w:r>
          </w:p>
          <w:p w:rsidR="00472E9F" w:rsidRPr="00C913C4" w:rsidRDefault="00472E9F" w:rsidP="00472E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Secondary colours: orange, green, purple</w:t>
            </w:r>
          </w:p>
          <w:p w:rsidR="00472E9F" w:rsidRDefault="00472E9F" w:rsidP="00472E9F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Colour mixing combinations</w:t>
            </w:r>
          </w:p>
          <w:p w:rsidR="00472E9F" w:rsidRDefault="00472E9F" w:rsidP="00472E9F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- 2D shapes are flat, 3D shapes are solid</w:t>
            </w:r>
          </w:p>
          <w:p w:rsidR="00D21166" w:rsidRPr="00D21166" w:rsidRDefault="00472E9F" w:rsidP="00472E9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 xml:space="preserve">- Recap artists: Louis Wain, Kandinsky, </w:t>
            </w:r>
            <w:proofErr w:type="spellStart"/>
            <w:r>
              <w:rPr>
                <w:rFonts w:ascii="Century Gothic" w:hAnsi="Century Gothic"/>
                <w:sz w:val="24"/>
              </w:rPr>
              <w:t>Milhazes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, Bridget Riley, David </w:t>
            </w:r>
            <w:proofErr w:type="spellStart"/>
            <w:r>
              <w:rPr>
                <w:rFonts w:ascii="Century Gothic" w:hAnsi="Century Gothic"/>
                <w:sz w:val="24"/>
              </w:rPr>
              <w:t>Hockney</w:t>
            </w:r>
            <w:proofErr w:type="spellEnd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472E9F" w:rsidP="00472E9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>Autumn Term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Formal elements of art B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971E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Children observe patterns around them and </w:t>
            </w:r>
            <w:r w:rsidR="004A2892">
              <w:rPr>
                <w:rFonts w:ascii="Century Gothic" w:hAnsi="Century Gothic"/>
              </w:rPr>
              <w:t>dip objects in paint to create their own repeating patterns</w:t>
            </w:r>
          </w:p>
          <w:p w:rsidR="004A2892" w:rsidRDefault="004A2892">
            <w:pPr>
              <w:rPr>
                <w:rFonts w:ascii="Century Gothic" w:hAnsi="Century Gothic"/>
              </w:rPr>
            </w:pPr>
          </w:p>
          <w:p w:rsidR="006F117E" w:rsidRDefault="006F117E">
            <w:pPr>
              <w:rPr>
                <w:rFonts w:ascii="Century Gothic" w:hAnsi="Century Gothic"/>
              </w:rPr>
            </w:pPr>
          </w:p>
          <w:p w:rsidR="006F117E" w:rsidRDefault="006F117E">
            <w:pPr>
              <w:rPr>
                <w:rFonts w:ascii="Century Gothic" w:hAnsi="Century Gothic"/>
              </w:rPr>
            </w:pPr>
          </w:p>
          <w:p w:rsidR="006F117E" w:rsidRDefault="006F117E">
            <w:pPr>
              <w:rPr>
                <w:rFonts w:ascii="Century Gothic" w:hAnsi="Century Gothic"/>
              </w:rPr>
            </w:pPr>
          </w:p>
          <w:p w:rsidR="004A2892" w:rsidRDefault="004A28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Using media of their choosing, children find interesting textures and take rubbings</w:t>
            </w:r>
          </w:p>
          <w:p w:rsidR="004A2892" w:rsidRDefault="004A2892">
            <w:pPr>
              <w:rPr>
                <w:rFonts w:ascii="Century Gothic" w:hAnsi="Century Gothic"/>
              </w:rPr>
            </w:pPr>
          </w:p>
          <w:p w:rsidR="006F117E" w:rsidRDefault="006F117E">
            <w:pPr>
              <w:rPr>
                <w:rFonts w:ascii="Century Gothic" w:hAnsi="Century Gothic"/>
              </w:rPr>
            </w:pPr>
          </w:p>
          <w:p w:rsidR="006F117E" w:rsidRDefault="006F117E">
            <w:pPr>
              <w:rPr>
                <w:rFonts w:ascii="Century Gothic" w:hAnsi="Century Gothic"/>
              </w:rPr>
            </w:pPr>
          </w:p>
          <w:p w:rsidR="006F117E" w:rsidRDefault="006F117E">
            <w:pPr>
              <w:rPr>
                <w:rFonts w:ascii="Century Gothic" w:hAnsi="Century Gothic"/>
              </w:rPr>
            </w:pPr>
          </w:p>
          <w:p w:rsidR="004A2892" w:rsidRDefault="004A28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Look at the frottage work of Max Ernst and tear rubbings from the previous lesson to make pictures in this style</w:t>
            </w:r>
          </w:p>
          <w:p w:rsidR="004A2892" w:rsidRDefault="004A2892">
            <w:pPr>
              <w:rPr>
                <w:rFonts w:ascii="Century Gothic" w:hAnsi="Century Gothic"/>
              </w:rPr>
            </w:pPr>
          </w:p>
          <w:p w:rsidR="006F117E" w:rsidRDefault="006F117E">
            <w:pPr>
              <w:rPr>
                <w:rFonts w:ascii="Century Gothic" w:hAnsi="Century Gothic"/>
              </w:rPr>
            </w:pPr>
          </w:p>
          <w:p w:rsidR="006F117E" w:rsidRDefault="006F117E">
            <w:pPr>
              <w:rPr>
                <w:rFonts w:ascii="Century Gothic" w:hAnsi="Century Gothic"/>
              </w:rPr>
            </w:pPr>
          </w:p>
          <w:p w:rsidR="004A2892" w:rsidRDefault="004A28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Line draw a piece of ribbon and make it look 3D using gradients of pencil</w:t>
            </w:r>
          </w:p>
          <w:p w:rsidR="004A2892" w:rsidRDefault="004A2892">
            <w:pPr>
              <w:rPr>
                <w:rFonts w:ascii="Century Gothic" w:hAnsi="Century Gothic"/>
              </w:rPr>
            </w:pPr>
          </w:p>
          <w:p w:rsidR="006F117E" w:rsidRDefault="006F117E">
            <w:pPr>
              <w:rPr>
                <w:rFonts w:ascii="Century Gothic" w:hAnsi="Century Gothic"/>
              </w:rPr>
            </w:pPr>
          </w:p>
          <w:p w:rsidR="006F117E" w:rsidRDefault="006F117E">
            <w:pPr>
              <w:rPr>
                <w:rFonts w:ascii="Century Gothic" w:hAnsi="Century Gothic"/>
              </w:rPr>
            </w:pPr>
          </w:p>
          <w:p w:rsidR="006F117E" w:rsidRDefault="006F117E">
            <w:pPr>
              <w:rPr>
                <w:rFonts w:ascii="Century Gothic" w:hAnsi="Century Gothic"/>
              </w:rPr>
            </w:pPr>
          </w:p>
          <w:p w:rsidR="006F117E" w:rsidRDefault="006F117E">
            <w:pPr>
              <w:rPr>
                <w:rFonts w:ascii="Century Gothic" w:hAnsi="Century Gothic"/>
              </w:rPr>
            </w:pPr>
          </w:p>
          <w:p w:rsidR="004A2892" w:rsidRPr="00D21166" w:rsidRDefault="004A28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6F117E">
              <w:rPr>
                <w:rFonts w:ascii="Century Gothic" w:hAnsi="Century Gothic"/>
              </w:rPr>
              <w:t>Apply understanding of tone to create a 3D drawing using pastels and chalks</w:t>
            </w:r>
          </w:p>
        </w:tc>
        <w:tc>
          <w:tcPr>
            <w:tcW w:w="3969" w:type="dxa"/>
          </w:tcPr>
          <w:p w:rsidR="00D21166" w:rsidRDefault="006F117E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A853F46" wp14:editId="195020C3">
                  <wp:extent cx="1638300" cy="990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117E" w:rsidRDefault="006F117E" w:rsidP="00AF28A2">
            <w:pPr>
              <w:rPr>
                <w:rFonts w:ascii="Century Gothic" w:hAnsi="Century Gothic"/>
              </w:rPr>
            </w:pPr>
          </w:p>
          <w:p w:rsidR="006F117E" w:rsidRDefault="006F117E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B6BC63" wp14:editId="661FB941">
                  <wp:extent cx="1638300" cy="9620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117E" w:rsidRDefault="006F117E" w:rsidP="00AF28A2">
            <w:pPr>
              <w:rPr>
                <w:rFonts w:ascii="Century Gothic" w:hAnsi="Century Gothic"/>
              </w:rPr>
            </w:pPr>
          </w:p>
          <w:p w:rsidR="006F117E" w:rsidRDefault="006F117E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C44101" wp14:editId="3E69E23E">
                  <wp:extent cx="1448972" cy="134294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845" cy="1366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117E" w:rsidRDefault="006F117E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E7C83A3" wp14:editId="62214C26">
                  <wp:extent cx="1406770" cy="1228390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397" cy="1242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117E" w:rsidRDefault="006F117E" w:rsidP="00AF28A2">
            <w:pPr>
              <w:rPr>
                <w:rFonts w:ascii="Century Gothic" w:hAnsi="Century Gothic"/>
              </w:rPr>
            </w:pPr>
          </w:p>
          <w:p w:rsidR="006F117E" w:rsidRPr="00D21166" w:rsidRDefault="006F117E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DD9CDD" wp14:editId="743839AC">
                  <wp:extent cx="1628775" cy="9810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8D07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Tessellation</w:t>
            </w:r>
          </w:p>
          <w:p w:rsidR="008D070E" w:rsidRDefault="008D07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Repeating pattern</w:t>
            </w:r>
          </w:p>
          <w:p w:rsidR="008D070E" w:rsidRDefault="008D07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Overprinting</w:t>
            </w:r>
          </w:p>
          <w:p w:rsidR="008D070E" w:rsidRDefault="008D07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Rubbing</w:t>
            </w:r>
          </w:p>
          <w:p w:rsidR="008D070E" w:rsidRDefault="008D07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Frottage</w:t>
            </w:r>
          </w:p>
          <w:p w:rsidR="008D070E" w:rsidRDefault="008D07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3D drawing</w:t>
            </w:r>
          </w:p>
          <w:p w:rsidR="008D070E" w:rsidRDefault="008D07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Dada</w:t>
            </w:r>
          </w:p>
          <w:p w:rsidR="008D070E" w:rsidRDefault="008D07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Surrealism</w:t>
            </w:r>
          </w:p>
          <w:p w:rsidR="008D070E" w:rsidRPr="00D21166" w:rsidRDefault="008D07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Pop art</w:t>
            </w: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F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6F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quiz; final piece of work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472E9F"/>
    <w:rsid w:val="004A2892"/>
    <w:rsid w:val="006055E8"/>
    <w:rsid w:val="00687CBC"/>
    <w:rsid w:val="006F117E"/>
    <w:rsid w:val="008D070E"/>
    <w:rsid w:val="00971E5D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6C48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2022-03-14T12:00:00Z</dcterms:created>
  <dcterms:modified xsi:type="dcterms:W3CDTF">2022-03-14T12:47:00Z</dcterms:modified>
</cp:coreProperties>
</file>