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others; seek clarification and help</w:t>
            </w:r>
            <w:bookmarkStart w:id="0" w:name="_GoBack"/>
            <w:bookmarkEnd w:id="0"/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510217" w:rsidRPr="00646E95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510217" w:rsidRDefault="00510217" w:rsidP="0051021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510217" w:rsidRPr="00172F98" w:rsidRDefault="00510217" w:rsidP="00510217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16A51">
              <w:rPr>
                <w:rFonts w:ascii="Century Gothic" w:hAnsi="Century Gothic"/>
                <w:b/>
                <w:sz w:val="24"/>
                <w:highlight w:val="yellow"/>
              </w:rPr>
              <w:t>3&amp;4 Spanish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16A5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1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PRESENTING MYSELF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510217" w:rsidRDefault="00510217" w:rsidP="00DE3D69">
            <w:pPr>
              <w:rPr>
                <w:rFonts w:ascii="Century Gothic" w:hAnsi="Century Gothic"/>
              </w:rPr>
            </w:pPr>
          </w:p>
          <w:p w:rsidR="00510217" w:rsidRPr="00510217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E833EE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To re</w:t>
            </w:r>
            <w:r w:rsidRPr="00510217">
              <w:rPr>
                <w:rFonts w:ascii="Century Gothic" w:hAnsi="Century Gothic"/>
              </w:rPr>
              <w:t>vise basic greetings and</w:t>
            </w:r>
            <w:r>
              <w:rPr>
                <w:rFonts w:ascii="Century Gothic" w:hAnsi="Century Gothic"/>
              </w:rPr>
              <w:t xml:space="preserve"> </w:t>
            </w:r>
            <w:r w:rsidRPr="00510217">
              <w:rPr>
                <w:rFonts w:ascii="Century Gothic" w:hAnsi="Century Gothic"/>
              </w:rPr>
              <w:t xml:space="preserve">learn how to ask someone how they are feeling as well as answer the question themselves in </w:t>
            </w:r>
          </w:p>
          <w:p w:rsidR="00510217" w:rsidRPr="00510217" w:rsidRDefault="00510217" w:rsidP="00510217">
            <w:pPr>
              <w:rPr>
                <w:rFonts w:ascii="Century Gothic" w:hAnsi="Century Gothic"/>
              </w:rPr>
            </w:pPr>
            <w:r w:rsidRPr="00510217">
              <w:rPr>
                <w:rFonts w:ascii="Century Gothic" w:hAnsi="Century Gothic"/>
              </w:rPr>
              <w:t xml:space="preserve">Spanish </w:t>
            </w:r>
          </w:p>
          <w:p w:rsidR="00E833EE" w:rsidRDefault="00E833EE" w:rsidP="00510217">
            <w:pPr>
              <w:rPr>
                <w:rFonts w:ascii="Century Gothic" w:hAnsi="Century Gothic"/>
              </w:rPr>
            </w:pPr>
          </w:p>
          <w:p w:rsidR="00510217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510217">
              <w:rPr>
                <w:rFonts w:ascii="Century Gothic" w:hAnsi="Century Gothic"/>
              </w:rPr>
              <w:t>To learn how to ask and answer the question ‘¿</w:t>
            </w:r>
            <w:proofErr w:type="spellStart"/>
            <w:r w:rsidRPr="00510217">
              <w:rPr>
                <w:rFonts w:ascii="Century Gothic" w:hAnsi="Century Gothic"/>
              </w:rPr>
              <w:t>Cómo</w:t>
            </w:r>
            <w:proofErr w:type="spellEnd"/>
            <w:r w:rsidRPr="00510217">
              <w:rPr>
                <w:rFonts w:ascii="Century Gothic" w:hAnsi="Century Gothic"/>
              </w:rPr>
              <w:t xml:space="preserve"> </w:t>
            </w:r>
            <w:proofErr w:type="spellStart"/>
            <w:r w:rsidRPr="00510217">
              <w:rPr>
                <w:rFonts w:ascii="Century Gothic" w:hAnsi="Century Gothic"/>
              </w:rPr>
              <w:t>te</w:t>
            </w:r>
            <w:proofErr w:type="spellEnd"/>
            <w:r w:rsidRPr="00510217">
              <w:rPr>
                <w:rFonts w:ascii="Century Gothic" w:hAnsi="Century Gothic"/>
              </w:rPr>
              <w:t xml:space="preserve"> llamas?’ (What is your name?) in Spanish</w:t>
            </w:r>
          </w:p>
          <w:p w:rsidR="00510217" w:rsidRDefault="00510217" w:rsidP="00510217">
            <w:pPr>
              <w:rPr>
                <w:rFonts w:ascii="Century Gothic" w:hAnsi="Century Gothic"/>
              </w:rPr>
            </w:pPr>
          </w:p>
          <w:p w:rsidR="00510217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510217">
              <w:rPr>
                <w:rFonts w:ascii="Century Gothic" w:hAnsi="Century Gothic"/>
              </w:rPr>
              <w:t>To consolidate numbers 1-10 and to introduce numbers 11-20 in Spanish</w:t>
            </w:r>
          </w:p>
          <w:p w:rsidR="00510217" w:rsidRDefault="00510217" w:rsidP="00510217">
            <w:pPr>
              <w:rPr>
                <w:rFonts w:ascii="Century Gothic" w:hAnsi="Century Gothic"/>
              </w:rPr>
            </w:pPr>
          </w:p>
          <w:p w:rsidR="00510217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510217">
              <w:rPr>
                <w:rFonts w:ascii="Century Gothic" w:hAnsi="Century Gothic"/>
              </w:rPr>
              <w:t>To consolidate knowledge of numbers 1-20 in Spanish and to learn how to ask and answer the question ‘¿</w:t>
            </w:r>
            <w:proofErr w:type="spellStart"/>
            <w:r w:rsidRPr="00510217">
              <w:rPr>
                <w:rFonts w:ascii="Century Gothic" w:hAnsi="Century Gothic"/>
              </w:rPr>
              <w:t>Cuántos</w:t>
            </w:r>
            <w:proofErr w:type="spellEnd"/>
            <w:r w:rsidRPr="00510217">
              <w:rPr>
                <w:rFonts w:ascii="Century Gothic" w:hAnsi="Century Gothic"/>
              </w:rPr>
              <w:t xml:space="preserve"> </w:t>
            </w:r>
            <w:proofErr w:type="spellStart"/>
            <w:r w:rsidRPr="00510217">
              <w:rPr>
                <w:rFonts w:ascii="Century Gothic" w:hAnsi="Century Gothic"/>
              </w:rPr>
              <w:t>años</w:t>
            </w:r>
            <w:proofErr w:type="spellEnd"/>
            <w:r w:rsidRPr="00510217">
              <w:rPr>
                <w:rFonts w:ascii="Century Gothic" w:hAnsi="Century Gothic"/>
              </w:rPr>
              <w:t xml:space="preserve"> </w:t>
            </w:r>
            <w:proofErr w:type="spellStart"/>
            <w:r w:rsidRPr="00510217">
              <w:rPr>
                <w:rFonts w:ascii="Century Gothic" w:hAnsi="Century Gothic"/>
              </w:rPr>
              <w:t>tienes</w:t>
            </w:r>
            <w:proofErr w:type="spellEnd"/>
            <w:r w:rsidRPr="00510217">
              <w:rPr>
                <w:rFonts w:ascii="Century Gothic" w:hAnsi="Century Gothic"/>
              </w:rPr>
              <w:t>?’ (How old are you?)</w:t>
            </w:r>
          </w:p>
          <w:p w:rsidR="00510217" w:rsidRDefault="00510217" w:rsidP="00510217">
            <w:pPr>
              <w:rPr>
                <w:rFonts w:ascii="Century Gothic" w:hAnsi="Century Gothic"/>
              </w:rPr>
            </w:pPr>
          </w:p>
          <w:p w:rsidR="00510217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510217">
              <w:rPr>
                <w:rFonts w:ascii="Century Gothic" w:hAnsi="Century Gothic"/>
              </w:rPr>
              <w:t>To consolidate all previous knowledge from the unit, to learn how to ask and answer the question ‘¿</w:t>
            </w:r>
            <w:proofErr w:type="spellStart"/>
            <w:r w:rsidRPr="00510217">
              <w:rPr>
                <w:rFonts w:ascii="Century Gothic" w:hAnsi="Century Gothic"/>
              </w:rPr>
              <w:t>Dónde</w:t>
            </w:r>
            <w:proofErr w:type="spellEnd"/>
            <w:r w:rsidRPr="00510217">
              <w:rPr>
                <w:rFonts w:ascii="Century Gothic" w:hAnsi="Century Gothic"/>
              </w:rPr>
              <w:t xml:space="preserve"> </w:t>
            </w:r>
            <w:proofErr w:type="spellStart"/>
            <w:r w:rsidRPr="00510217">
              <w:rPr>
                <w:rFonts w:ascii="Century Gothic" w:hAnsi="Century Gothic"/>
              </w:rPr>
              <w:t>vives</w:t>
            </w:r>
            <w:proofErr w:type="spellEnd"/>
            <w:r w:rsidRPr="00510217">
              <w:rPr>
                <w:rFonts w:ascii="Century Gothic" w:hAnsi="Century Gothic"/>
              </w:rPr>
              <w:t>?’ (Where do you live?)</w:t>
            </w:r>
          </w:p>
          <w:p w:rsidR="00510217" w:rsidRDefault="00510217" w:rsidP="00510217">
            <w:pPr>
              <w:rPr>
                <w:rFonts w:ascii="Century Gothic" w:hAnsi="Century Gothic"/>
              </w:rPr>
            </w:pPr>
          </w:p>
          <w:p w:rsidR="00510217" w:rsidRPr="00D21166" w:rsidRDefault="00510217" w:rsidP="0051021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</w:t>
            </w:r>
            <w:r w:rsidRPr="00510217">
              <w:rPr>
                <w:rFonts w:ascii="Century Gothic" w:hAnsi="Century Gothic"/>
              </w:rPr>
              <w:t>To revise all language covered so far and to complete the end of unit assessment.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510217" w:rsidRDefault="0051021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some basic greetings in Spanish and can ask someone how they feel</w:t>
            </w:r>
          </w:p>
          <w:p w:rsidR="00510217" w:rsidRDefault="00510217" w:rsidP="00DE3D69">
            <w:pPr>
              <w:rPr>
                <w:rFonts w:ascii="Century Gothic" w:hAnsi="Century Gothic"/>
              </w:rPr>
            </w:pPr>
          </w:p>
          <w:p w:rsidR="00510217" w:rsidRDefault="0051021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ask someone their name</w:t>
            </w:r>
          </w:p>
          <w:p w:rsidR="00510217" w:rsidRDefault="00510217" w:rsidP="00DE3D69">
            <w:pPr>
              <w:rPr>
                <w:rFonts w:ascii="Century Gothic" w:hAnsi="Century Gothic"/>
              </w:rPr>
            </w:pPr>
          </w:p>
          <w:p w:rsidR="00510217" w:rsidRDefault="0051021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the numbers up to 20</w:t>
            </w:r>
          </w:p>
          <w:p w:rsidR="00510217" w:rsidRDefault="00510217" w:rsidP="00DE3D69">
            <w:pPr>
              <w:rPr>
                <w:rFonts w:ascii="Century Gothic" w:hAnsi="Century Gothic"/>
              </w:rPr>
            </w:pPr>
          </w:p>
          <w:p w:rsidR="00510217" w:rsidRDefault="0051021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ask someone’s age in Spanish</w:t>
            </w:r>
          </w:p>
          <w:p w:rsidR="00510217" w:rsidRDefault="00510217" w:rsidP="00DE3D69">
            <w:pPr>
              <w:rPr>
                <w:rFonts w:ascii="Century Gothic" w:hAnsi="Century Gothic"/>
              </w:rPr>
            </w:pPr>
          </w:p>
          <w:p w:rsidR="00510217" w:rsidRPr="00D21166" w:rsidRDefault="0051021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ask someone where they live and say where I live using ‘vivo’ (‘I live’)</w:t>
            </w:r>
          </w:p>
        </w:tc>
        <w:tc>
          <w:tcPr>
            <w:tcW w:w="2329" w:type="dxa"/>
          </w:tcPr>
          <w:p w:rsidR="00DE3D69" w:rsidRDefault="00416A51" w:rsidP="00416A5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como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te</w:t>
            </w:r>
            <w:proofErr w:type="spellEnd"/>
            <w:r>
              <w:rPr>
                <w:rFonts w:ascii="Century Gothic" w:hAnsi="Century Gothic"/>
              </w:rPr>
              <w:t xml:space="preserve"> llamas (what’s your name?)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 </w:t>
            </w:r>
            <w:proofErr w:type="spellStart"/>
            <w:r>
              <w:rPr>
                <w:rFonts w:ascii="Century Gothic" w:hAnsi="Century Gothic"/>
              </w:rPr>
              <w:t>llamo</w:t>
            </w:r>
            <w:proofErr w:type="spellEnd"/>
            <w:r>
              <w:rPr>
                <w:rFonts w:ascii="Century Gothic" w:hAnsi="Century Gothic"/>
              </w:rPr>
              <w:t xml:space="preserve"> (my name is)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cómo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estas</w:t>
            </w:r>
            <w:proofErr w:type="spellEnd"/>
            <w:r>
              <w:rPr>
                <w:rFonts w:ascii="Century Gothic" w:hAnsi="Century Gothic"/>
              </w:rPr>
              <w:t>? (how are you?)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Estoy</w:t>
            </w:r>
            <w:proofErr w:type="spellEnd"/>
            <w:r>
              <w:rPr>
                <w:rFonts w:ascii="Century Gothic" w:hAnsi="Century Gothic"/>
              </w:rPr>
              <w:t xml:space="preserve"> bien (I am fine)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Estoy</w:t>
            </w:r>
            <w:proofErr w:type="spellEnd"/>
            <w:r>
              <w:rPr>
                <w:rFonts w:ascii="Century Gothic" w:hAnsi="Century Gothic"/>
              </w:rPr>
              <w:t xml:space="preserve"> mal (I am not very </w:t>
            </w:r>
            <w:proofErr w:type="gramStart"/>
            <w:r>
              <w:rPr>
                <w:rFonts w:ascii="Century Gothic" w:hAnsi="Century Gothic"/>
              </w:rPr>
              <w:t>well(</w:t>
            </w:r>
            <w:proofErr w:type="gramEnd"/>
            <w:r>
              <w:rPr>
                <w:rFonts w:ascii="Century Gothic" w:hAnsi="Century Gothic"/>
              </w:rPr>
              <w:t>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Mas o </w:t>
            </w:r>
            <w:proofErr w:type="spellStart"/>
            <w:r>
              <w:rPr>
                <w:rFonts w:ascii="Century Gothic" w:hAnsi="Century Gothic"/>
              </w:rPr>
              <w:t>menos</w:t>
            </w:r>
            <w:proofErr w:type="spellEnd"/>
            <w:r>
              <w:rPr>
                <w:rFonts w:ascii="Century Gothic" w:hAnsi="Century Gothic"/>
              </w:rPr>
              <w:t xml:space="preserve"> (so so)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adios (goodbye)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cuantos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anos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tienes</w:t>
            </w:r>
            <w:proofErr w:type="spellEnd"/>
            <w:r>
              <w:rPr>
                <w:rFonts w:ascii="Century Gothic" w:hAnsi="Century Gothic"/>
              </w:rPr>
              <w:t xml:space="preserve"> (how old are you?)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Tengo…</w:t>
            </w:r>
            <w:proofErr w:type="spellStart"/>
            <w:r>
              <w:rPr>
                <w:rFonts w:ascii="Century Gothic" w:hAnsi="Century Gothic"/>
              </w:rPr>
              <w:t>anos</w:t>
            </w:r>
            <w:proofErr w:type="spellEnd"/>
            <w:r>
              <w:rPr>
                <w:rFonts w:ascii="Century Gothic" w:hAnsi="Century Gothic"/>
              </w:rPr>
              <w:t xml:space="preserve"> (I am…years old)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Dónde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vives</w:t>
            </w:r>
            <w:proofErr w:type="spellEnd"/>
            <w:r>
              <w:rPr>
                <w:rFonts w:ascii="Century Gothic" w:hAnsi="Century Gothic"/>
              </w:rPr>
              <w:t>? (Where do you live?)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Vivo </w:t>
            </w: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(I live in)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Soy </w:t>
            </w:r>
            <w:proofErr w:type="spellStart"/>
            <w:r>
              <w:rPr>
                <w:rFonts w:ascii="Century Gothic" w:hAnsi="Century Gothic"/>
              </w:rPr>
              <w:t>epanol</w:t>
            </w:r>
            <w:proofErr w:type="spellEnd"/>
            <w:r>
              <w:rPr>
                <w:rFonts w:ascii="Century Gothic" w:hAnsi="Century Gothic"/>
              </w:rPr>
              <w:t>/a (I am Spanish (m/f))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Soy </w:t>
            </w:r>
            <w:proofErr w:type="spellStart"/>
            <w:r>
              <w:rPr>
                <w:rFonts w:ascii="Century Gothic" w:hAnsi="Century Gothic"/>
              </w:rPr>
              <w:t>inglés</w:t>
            </w:r>
            <w:proofErr w:type="spellEnd"/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Soy </w:t>
            </w:r>
            <w:proofErr w:type="spellStart"/>
            <w:r>
              <w:rPr>
                <w:rFonts w:ascii="Century Gothic" w:hAnsi="Century Gothic"/>
              </w:rPr>
              <w:t>inglesa</w:t>
            </w:r>
            <w:proofErr w:type="spellEnd"/>
            <w:r>
              <w:rPr>
                <w:rFonts w:ascii="Century Gothic" w:hAnsi="Century Gothic"/>
              </w:rPr>
              <w:t xml:space="preserve"> (I am English (m/f)</w:t>
            </w:r>
          </w:p>
          <w:p w:rsidR="00416A51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numbers to 20</w:t>
            </w:r>
          </w:p>
          <w:p w:rsidR="00416A51" w:rsidRPr="00D21166" w:rsidRDefault="00416A51" w:rsidP="00416A5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colours 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835F1C" w:rsidP="00835F1C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416A51"/>
    <w:rsid w:val="00510217"/>
    <w:rsid w:val="0060466E"/>
    <w:rsid w:val="006055E8"/>
    <w:rsid w:val="00835F1C"/>
    <w:rsid w:val="00876532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717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2022-08-08T14:10:00Z</dcterms:modified>
</cp:coreProperties>
</file>