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5013"/>
        <w:gridCol w:w="4395"/>
        <w:gridCol w:w="2126"/>
      </w:tblGrid>
      <w:tr w:rsidR="003074E4" w:rsidRPr="00D21166" w:rsidTr="0068210E">
        <w:trPr>
          <w:trHeight w:val="1692"/>
        </w:trPr>
        <w:tc>
          <w:tcPr>
            <w:tcW w:w="3487" w:type="dxa"/>
            <w:vMerge w:val="restart"/>
          </w:tcPr>
          <w:p w:rsidR="003074E4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3074E4" w:rsidRPr="0068210E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</w:p>
          <w:p w:rsidR="003074E4" w:rsidRPr="0068210E" w:rsidRDefault="003074E4" w:rsidP="003074E4">
            <w:pPr>
              <w:rPr>
                <w:rFonts w:ascii="Century Gothic" w:hAnsi="Century Gothic"/>
              </w:rPr>
            </w:pPr>
            <w:r w:rsidRPr="0068210E"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3074E4" w:rsidRDefault="003074E4" w:rsidP="00B43F41">
            <w:pPr>
              <w:rPr>
                <w:rFonts w:ascii="Century Gothic" w:hAnsi="Century Gothic"/>
              </w:rPr>
            </w:pPr>
          </w:p>
          <w:p w:rsidR="003074E4" w:rsidRPr="007864C1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11534" w:type="dxa"/>
            <w:gridSpan w:val="3"/>
          </w:tcPr>
          <w:p w:rsidR="003074E4" w:rsidRDefault="003074E4" w:rsidP="00B43F41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>3/4 PSHE</w:t>
            </w:r>
          </w:p>
          <w:p w:rsidR="0068210E" w:rsidRDefault="0068210E" w:rsidP="003373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="003373DB">
              <w:rPr>
                <w:rFonts w:ascii="Century Gothic" w:hAnsi="Century Gothic"/>
              </w:rPr>
              <w:t>Understanding emotions</w:t>
            </w:r>
          </w:p>
          <w:p w:rsidR="003373DB" w:rsidRDefault="003373DB" w:rsidP="003373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-Identify our strengths and qualities</w:t>
            </w:r>
          </w:p>
          <w:p w:rsidR="003373DB" w:rsidRDefault="003373DB" w:rsidP="003373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-Why wash our hands and how to do so effectively</w:t>
            </w:r>
          </w:p>
          <w:p w:rsidR="003373DB" w:rsidRDefault="003373DB" w:rsidP="003373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-The importance of sleep and relaxation for wellbeing. </w:t>
            </w:r>
          </w:p>
          <w:p w:rsidR="003373DB" w:rsidRDefault="003373DB" w:rsidP="003373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-How to stay safe in the sun and deal with allergic reactions. </w:t>
            </w:r>
          </w:p>
          <w:p w:rsidR="003373DB" w:rsidRPr="009416FE" w:rsidRDefault="003373DB" w:rsidP="003373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-About the people who help to keep us healthy.</w:t>
            </w:r>
          </w:p>
        </w:tc>
      </w:tr>
      <w:tr w:rsidR="003074E4" w:rsidRPr="00D21166" w:rsidTr="0068210E">
        <w:tc>
          <w:tcPr>
            <w:tcW w:w="3487" w:type="dxa"/>
            <w:vMerge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11534" w:type="dxa"/>
            <w:gridSpan w:val="3"/>
            <w:shd w:val="clear" w:color="auto" w:fill="2E74B5" w:themeFill="accent1" w:themeFillShade="BF"/>
          </w:tcPr>
          <w:p w:rsidR="003074E4" w:rsidRPr="00D21166" w:rsidRDefault="00F3680F" w:rsidP="00F3680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LKS2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bookmarkStart w:id="0" w:name="_GoBack"/>
            <w:bookmarkEnd w:id="0"/>
            <w:r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9534FF">
              <w:rPr>
                <w:rFonts w:ascii="Century Gothic" w:hAnsi="Century Gothic"/>
                <w:b/>
                <w:color w:val="FFFF00"/>
                <w:sz w:val="36"/>
              </w:rPr>
              <w:t>Autumn 2</w:t>
            </w:r>
            <w:r w:rsidR="003074E4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9534FF">
              <w:rPr>
                <w:rFonts w:ascii="Century Gothic" w:hAnsi="Century Gothic"/>
                <w:b/>
                <w:color w:val="FFFF00"/>
                <w:sz w:val="34"/>
                <w:szCs w:val="34"/>
              </w:rPr>
              <w:t>Health and Wellbeing</w:t>
            </w:r>
          </w:p>
        </w:tc>
      </w:tr>
      <w:tr w:rsidR="003074E4" w:rsidRPr="00D21166" w:rsidTr="0068210E">
        <w:tc>
          <w:tcPr>
            <w:tcW w:w="3487" w:type="dxa"/>
            <w:vMerge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5013" w:type="dxa"/>
          </w:tcPr>
          <w:p w:rsidR="003074E4" w:rsidRPr="00D21166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4395" w:type="dxa"/>
          </w:tcPr>
          <w:p w:rsidR="003074E4" w:rsidRPr="00D21166" w:rsidRDefault="003074E4" w:rsidP="00B43F41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26" w:type="dxa"/>
          </w:tcPr>
          <w:p w:rsidR="003074E4" w:rsidRPr="00D21166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3074E4" w:rsidRPr="00D21166" w:rsidTr="00F61C86">
        <w:trPr>
          <w:trHeight w:val="841"/>
        </w:trPr>
        <w:tc>
          <w:tcPr>
            <w:tcW w:w="3487" w:type="dxa"/>
            <w:vMerge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5013" w:type="dxa"/>
          </w:tcPr>
          <w:p w:rsidR="009534FF" w:rsidRPr="00F3680F" w:rsidRDefault="009534FF" w:rsidP="00F3680F">
            <w:pPr>
              <w:rPr>
                <w:rFonts w:ascii="Century Gothic" w:hAnsi="Century Gothic"/>
              </w:rPr>
            </w:pPr>
            <w:r w:rsidRPr="00F3680F">
              <w:rPr>
                <w:rFonts w:ascii="Century Gothic" w:hAnsi="Century Gothic"/>
              </w:rPr>
              <w:t xml:space="preserve">To keep a healthy diary, understanding and planning for a healthy lifestyle, including physical activity, rest and diet. </w:t>
            </w:r>
          </w:p>
          <w:p w:rsidR="004176F5" w:rsidRPr="006C1826" w:rsidRDefault="004176F5" w:rsidP="004176F5">
            <w:pPr>
              <w:pStyle w:val="ListParagraph"/>
              <w:rPr>
                <w:rFonts w:ascii="Century Gothic" w:hAnsi="Century Gothic"/>
              </w:rPr>
            </w:pPr>
          </w:p>
          <w:p w:rsidR="009534FF" w:rsidRPr="00F3680F" w:rsidRDefault="009534FF" w:rsidP="00F3680F">
            <w:pPr>
              <w:rPr>
                <w:rFonts w:ascii="Century Gothic" w:hAnsi="Century Gothic"/>
              </w:rPr>
            </w:pPr>
            <w:r w:rsidRPr="00F3680F">
              <w:rPr>
                <w:rFonts w:ascii="Century Gothic" w:hAnsi="Century Gothic"/>
              </w:rPr>
              <w:t xml:space="preserve">How to look after and keep our teeth healthy. </w:t>
            </w:r>
          </w:p>
          <w:p w:rsidR="004176F5" w:rsidRPr="006C1826" w:rsidRDefault="004176F5" w:rsidP="004176F5">
            <w:pPr>
              <w:rPr>
                <w:rFonts w:ascii="Century Gothic" w:hAnsi="Century Gothic"/>
              </w:rPr>
            </w:pPr>
          </w:p>
          <w:p w:rsidR="009534FF" w:rsidRPr="00F3680F" w:rsidRDefault="009534FF" w:rsidP="00F3680F">
            <w:pPr>
              <w:rPr>
                <w:rFonts w:ascii="Century Gothic" w:hAnsi="Century Gothic"/>
              </w:rPr>
            </w:pPr>
            <w:r w:rsidRPr="00F3680F">
              <w:rPr>
                <w:rFonts w:ascii="Century Gothic" w:hAnsi="Century Gothic"/>
              </w:rPr>
              <w:t>To understand what relaxation feels like</w:t>
            </w:r>
            <w:proofErr w:type="gramStart"/>
            <w:r w:rsidRPr="00F3680F">
              <w:rPr>
                <w:rFonts w:ascii="Century Gothic" w:hAnsi="Century Gothic"/>
              </w:rPr>
              <w:t>;</w:t>
            </w:r>
            <w:proofErr w:type="gramEnd"/>
            <w:r w:rsidRPr="00F3680F">
              <w:rPr>
                <w:rFonts w:ascii="Century Gothic" w:hAnsi="Century Gothic"/>
              </w:rPr>
              <w:t xml:space="preserve"> to understand that relaxation techniques can be used anytime and anywhere. </w:t>
            </w:r>
          </w:p>
          <w:p w:rsidR="004176F5" w:rsidRPr="006C1826" w:rsidRDefault="004176F5" w:rsidP="004176F5">
            <w:pPr>
              <w:rPr>
                <w:rFonts w:ascii="Century Gothic" w:hAnsi="Century Gothic"/>
              </w:rPr>
            </w:pPr>
          </w:p>
          <w:p w:rsidR="009534FF" w:rsidRPr="00F3680F" w:rsidRDefault="009534FF" w:rsidP="00F3680F">
            <w:pPr>
              <w:rPr>
                <w:rFonts w:ascii="Century Gothic" w:hAnsi="Century Gothic"/>
              </w:rPr>
            </w:pPr>
            <w:r w:rsidRPr="00F3680F">
              <w:rPr>
                <w:rFonts w:ascii="Century Gothic" w:hAnsi="Century Gothic"/>
              </w:rPr>
              <w:t xml:space="preserve">To identify strengths and begin to see how they can positively affect others. </w:t>
            </w:r>
          </w:p>
          <w:p w:rsidR="004176F5" w:rsidRPr="006C1826" w:rsidRDefault="004176F5" w:rsidP="004176F5">
            <w:pPr>
              <w:rPr>
                <w:rFonts w:ascii="Century Gothic" w:hAnsi="Century Gothic"/>
              </w:rPr>
            </w:pPr>
          </w:p>
          <w:p w:rsidR="009534FF" w:rsidRPr="00F3680F" w:rsidRDefault="009534FF" w:rsidP="00F3680F">
            <w:pPr>
              <w:rPr>
                <w:rFonts w:ascii="Century Gothic" w:hAnsi="Century Gothic"/>
              </w:rPr>
            </w:pPr>
            <w:proofErr w:type="gramStart"/>
            <w:r w:rsidRPr="00F3680F">
              <w:rPr>
                <w:rFonts w:ascii="Century Gothic" w:hAnsi="Century Gothic"/>
              </w:rPr>
              <w:t>That problems</w:t>
            </w:r>
            <w:proofErr w:type="gramEnd"/>
            <w:r w:rsidRPr="00F3680F">
              <w:rPr>
                <w:rFonts w:ascii="Century Gothic" w:hAnsi="Century Gothic"/>
              </w:rPr>
              <w:t xml:space="preserve"> can be overcome by having a plan to break the issue down into smaller goals. </w:t>
            </w:r>
          </w:p>
          <w:p w:rsidR="006C1826" w:rsidRPr="006C1826" w:rsidRDefault="006C1826" w:rsidP="006C1826">
            <w:pPr>
              <w:rPr>
                <w:rFonts w:ascii="Century Gothic" w:hAnsi="Century Gothic"/>
              </w:rPr>
            </w:pPr>
          </w:p>
          <w:p w:rsidR="009534FF" w:rsidRPr="00F3680F" w:rsidRDefault="009534FF" w:rsidP="00F3680F">
            <w:pPr>
              <w:rPr>
                <w:rFonts w:ascii="Century Gothic" w:hAnsi="Century Gothic"/>
              </w:rPr>
            </w:pPr>
            <w:r w:rsidRPr="00F3680F">
              <w:rPr>
                <w:rFonts w:ascii="Century Gothic" w:hAnsi="Century Gothic"/>
              </w:rPr>
              <w:t xml:space="preserve">It is normal to experience a range of emotions, and identifying emotions people may feel in different situations. </w:t>
            </w:r>
          </w:p>
          <w:p w:rsidR="00F61C86" w:rsidRPr="00F3680F" w:rsidRDefault="009534FF" w:rsidP="00F3680F">
            <w:pPr>
              <w:rPr>
                <w:rFonts w:ascii="Century Gothic" w:hAnsi="Century Gothic"/>
              </w:rPr>
            </w:pPr>
            <w:r w:rsidRPr="00F3680F">
              <w:rPr>
                <w:rFonts w:ascii="Century Gothic" w:hAnsi="Century Gothic"/>
              </w:rPr>
              <w:t>To begin to understand what mental health is and who can help if they need it.</w:t>
            </w:r>
          </w:p>
          <w:p w:rsidR="00F61C86" w:rsidRDefault="00F61C86" w:rsidP="00F61C86">
            <w:pPr>
              <w:pStyle w:val="ListParagraph"/>
              <w:rPr>
                <w:rFonts w:ascii="Century Gothic" w:hAnsi="Century Gothic"/>
              </w:rPr>
            </w:pPr>
          </w:p>
          <w:p w:rsidR="00F61C86" w:rsidRPr="00F3680F" w:rsidRDefault="00F61C86" w:rsidP="00F3680F">
            <w:pPr>
              <w:rPr>
                <w:rFonts w:ascii="Century Gothic" w:hAnsi="Century Gothic"/>
              </w:rPr>
            </w:pPr>
            <w:r w:rsidRPr="00F3680F">
              <w:rPr>
                <w:rFonts w:ascii="Century Gothic" w:hAnsi="Century Gothic"/>
              </w:rPr>
              <w:t>What mental health is, that sometime people need help with their mental health, and where to get help that help.</w:t>
            </w:r>
          </w:p>
        </w:tc>
        <w:tc>
          <w:tcPr>
            <w:tcW w:w="4395" w:type="dxa"/>
          </w:tcPr>
          <w:p w:rsidR="005B6387" w:rsidRDefault="006C1826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and plan for a healthy lifestyle including physical activity, rest and diet. </w:t>
            </w:r>
          </w:p>
          <w:p w:rsidR="006C1826" w:rsidRDefault="006C1826" w:rsidP="0068210E">
            <w:pPr>
              <w:rPr>
                <w:rFonts w:ascii="Century Gothic" w:hAnsi="Century Gothic"/>
              </w:rPr>
            </w:pPr>
          </w:p>
          <w:p w:rsidR="006C1826" w:rsidRDefault="006C1826" w:rsidP="0068210E">
            <w:pPr>
              <w:rPr>
                <w:rFonts w:ascii="Century Gothic" w:hAnsi="Century Gothic"/>
              </w:rPr>
            </w:pPr>
          </w:p>
          <w:p w:rsidR="00995D9C" w:rsidRDefault="006C1826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how we can look after our teeth. </w:t>
            </w:r>
          </w:p>
          <w:p w:rsidR="006C1826" w:rsidRDefault="006C1826" w:rsidP="0068210E">
            <w:pPr>
              <w:rPr>
                <w:rFonts w:ascii="Century Gothic" w:hAnsi="Century Gothic"/>
              </w:rPr>
            </w:pPr>
          </w:p>
          <w:p w:rsidR="006C1826" w:rsidRDefault="006C1826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what relaxation feels like; To understand that relaxation techniques can used anywhere. </w:t>
            </w:r>
          </w:p>
          <w:p w:rsidR="006C1826" w:rsidRDefault="006C1826" w:rsidP="0068210E">
            <w:pPr>
              <w:rPr>
                <w:rFonts w:ascii="Century Gothic" w:hAnsi="Century Gothic"/>
              </w:rPr>
            </w:pPr>
          </w:p>
          <w:p w:rsidR="006C1826" w:rsidRDefault="006C1826" w:rsidP="0068210E">
            <w:pPr>
              <w:rPr>
                <w:rFonts w:ascii="Century Gothic" w:hAnsi="Century Gothic"/>
              </w:rPr>
            </w:pPr>
          </w:p>
          <w:p w:rsidR="006C1826" w:rsidRDefault="006C1826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identify my own strengths and begin to see how they can affect others. </w:t>
            </w:r>
          </w:p>
          <w:p w:rsidR="006C1826" w:rsidRDefault="006C1826" w:rsidP="0068210E">
            <w:pPr>
              <w:rPr>
                <w:rFonts w:ascii="Century Gothic" w:hAnsi="Century Gothic"/>
              </w:rPr>
            </w:pPr>
          </w:p>
          <w:p w:rsidR="006C1826" w:rsidRDefault="006C1826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break down barriers into smaller, achievable goals. </w:t>
            </w:r>
          </w:p>
          <w:p w:rsidR="006C1826" w:rsidRDefault="006C1826" w:rsidP="0068210E">
            <w:pPr>
              <w:rPr>
                <w:rFonts w:ascii="Century Gothic" w:hAnsi="Century Gothic"/>
              </w:rPr>
            </w:pPr>
          </w:p>
          <w:p w:rsidR="005B6387" w:rsidRDefault="005B6387" w:rsidP="0068210E">
            <w:pPr>
              <w:rPr>
                <w:rFonts w:ascii="Century Gothic" w:hAnsi="Century Gothic"/>
              </w:rPr>
            </w:pPr>
          </w:p>
          <w:p w:rsidR="006C1826" w:rsidRDefault="006C1826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a range of emotions. </w:t>
            </w:r>
          </w:p>
          <w:p w:rsidR="00F61C86" w:rsidRDefault="00F61C86" w:rsidP="0068210E">
            <w:pPr>
              <w:rPr>
                <w:rFonts w:ascii="Century Gothic" w:hAnsi="Century Gothic"/>
              </w:rPr>
            </w:pPr>
          </w:p>
          <w:p w:rsidR="00F61C86" w:rsidRDefault="00F61C86" w:rsidP="0068210E">
            <w:pPr>
              <w:rPr>
                <w:rFonts w:ascii="Century Gothic" w:hAnsi="Century Gothic"/>
              </w:rPr>
            </w:pPr>
          </w:p>
          <w:p w:rsidR="00F61C86" w:rsidRDefault="00F61C86" w:rsidP="0068210E">
            <w:pPr>
              <w:rPr>
                <w:rFonts w:ascii="Century Gothic" w:hAnsi="Century Gothic"/>
              </w:rPr>
            </w:pPr>
          </w:p>
          <w:p w:rsidR="00F61C86" w:rsidRDefault="00F61C86" w:rsidP="0068210E">
            <w:pPr>
              <w:rPr>
                <w:rFonts w:ascii="Century Gothic" w:hAnsi="Century Gothic"/>
              </w:rPr>
            </w:pPr>
          </w:p>
          <w:p w:rsidR="00F61C86" w:rsidRDefault="00F61C86" w:rsidP="0068210E">
            <w:pPr>
              <w:rPr>
                <w:rFonts w:ascii="Century Gothic" w:hAnsi="Century Gothic"/>
              </w:rPr>
            </w:pPr>
          </w:p>
          <w:p w:rsidR="00F61C86" w:rsidRPr="0068210E" w:rsidRDefault="00F61C86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To begin to understand what mental health is and who can help if the need it,</w:t>
            </w:r>
          </w:p>
        </w:tc>
        <w:tc>
          <w:tcPr>
            <w:tcW w:w="2126" w:type="dxa"/>
          </w:tcPr>
          <w:p w:rsidR="009534FF" w:rsidRPr="00F61C86" w:rsidRDefault="009534FF" w:rsidP="009534FF">
            <w:pPr>
              <w:rPr>
                <w:rFonts w:ascii="Century Gothic" w:hAnsi="Century Gothic"/>
              </w:rPr>
            </w:pPr>
            <w:r w:rsidRPr="00F61C86">
              <w:rPr>
                <w:rFonts w:ascii="Century Gothic" w:hAnsi="Century Gothic"/>
              </w:rPr>
              <w:lastRenderedPageBreak/>
              <w:t xml:space="preserve">Healthy </w:t>
            </w:r>
          </w:p>
          <w:p w:rsidR="009534FF" w:rsidRPr="00F61C86" w:rsidRDefault="009534FF" w:rsidP="009534FF">
            <w:pPr>
              <w:rPr>
                <w:rFonts w:ascii="Century Gothic" w:hAnsi="Century Gothic"/>
              </w:rPr>
            </w:pPr>
            <w:r w:rsidRPr="00F61C86">
              <w:rPr>
                <w:rFonts w:ascii="Century Gothic" w:hAnsi="Century Gothic"/>
              </w:rPr>
              <w:t xml:space="preserve">Diet </w:t>
            </w:r>
          </w:p>
          <w:p w:rsidR="009534FF" w:rsidRPr="00F61C86" w:rsidRDefault="009534FF" w:rsidP="009534FF">
            <w:pPr>
              <w:rPr>
                <w:rFonts w:ascii="Century Gothic" w:hAnsi="Century Gothic"/>
              </w:rPr>
            </w:pPr>
            <w:r w:rsidRPr="00F61C86">
              <w:rPr>
                <w:rFonts w:ascii="Century Gothic" w:hAnsi="Century Gothic"/>
              </w:rPr>
              <w:t xml:space="preserve">Lifestyle </w:t>
            </w:r>
          </w:p>
          <w:p w:rsidR="009534FF" w:rsidRPr="00F61C86" w:rsidRDefault="009534FF" w:rsidP="009534FF">
            <w:pPr>
              <w:rPr>
                <w:rFonts w:ascii="Century Gothic" w:hAnsi="Century Gothic"/>
              </w:rPr>
            </w:pPr>
            <w:r w:rsidRPr="00F61C86">
              <w:rPr>
                <w:rFonts w:ascii="Century Gothic" w:hAnsi="Century Gothic"/>
              </w:rPr>
              <w:t>Physical activity</w:t>
            </w:r>
          </w:p>
          <w:p w:rsidR="009534FF" w:rsidRPr="00F61C86" w:rsidRDefault="009534FF" w:rsidP="009534FF">
            <w:pPr>
              <w:rPr>
                <w:rFonts w:ascii="Century Gothic" w:hAnsi="Century Gothic"/>
              </w:rPr>
            </w:pPr>
            <w:r w:rsidRPr="00F61C86">
              <w:rPr>
                <w:rFonts w:ascii="Century Gothic" w:hAnsi="Century Gothic"/>
              </w:rPr>
              <w:t xml:space="preserve">Rest </w:t>
            </w:r>
          </w:p>
          <w:p w:rsidR="009534FF" w:rsidRPr="00F61C86" w:rsidRDefault="009534FF" w:rsidP="009534FF">
            <w:pPr>
              <w:rPr>
                <w:rFonts w:ascii="Century Gothic" w:hAnsi="Century Gothic"/>
              </w:rPr>
            </w:pPr>
            <w:r w:rsidRPr="00F61C86">
              <w:rPr>
                <w:rFonts w:ascii="Century Gothic" w:hAnsi="Century Gothic"/>
              </w:rPr>
              <w:t xml:space="preserve">Relaxation </w:t>
            </w:r>
          </w:p>
          <w:p w:rsidR="009534FF" w:rsidRPr="00F61C86" w:rsidRDefault="009534FF" w:rsidP="009534FF">
            <w:pPr>
              <w:rPr>
                <w:rFonts w:ascii="Century Gothic" w:hAnsi="Century Gothic"/>
              </w:rPr>
            </w:pPr>
            <w:r w:rsidRPr="00F61C86">
              <w:rPr>
                <w:rFonts w:ascii="Century Gothic" w:hAnsi="Century Gothic"/>
              </w:rPr>
              <w:t xml:space="preserve">Mindfulness </w:t>
            </w:r>
          </w:p>
          <w:p w:rsidR="009534FF" w:rsidRPr="00F61C86" w:rsidRDefault="009534FF" w:rsidP="009534FF">
            <w:pPr>
              <w:rPr>
                <w:rFonts w:ascii="Century Gothic" w:hAnsi="Century Gothic"/>
              </w:rPr>
            </w:pPr>
            <w:r w:rsidRPr="00F61C86">
              <w:rPr>
                <w:rFonts w:ascii="Century Gothic" w:hAnsi="Century Gothic"/>
              </w:rPr>
              <w:t>Meditation</w:t>
            </w:r>
          </w:p>
          <w:p w:rsidR="009534FF" w:rsidRPr="00F61C86" w:rsidRDefault="009534FF" w:rsidP="009534FF">
            <w:pPr>
              <w:rPr>
                <w:rFonts w:ascii="Century Gothic" w:hAnsi="Century Gothic"/>
              </w:rPr>
            </w:pPr>
            <w:r w:rsidRPr="00F61C86">
              <w:rPr>
                <w:rFonts w:ascii="Century Gothic" w:hAnsi="Century Gothic"/>
              </w:rPr>
              <w:t>Strengths</w:t>
            </w:r>
          </w:p>
          <w:p w:rsidR="009534FF" w:rsidRPr="00F61C86" w:rsidRDefault="009534FF" w:rsidP="009534FF">
            <w:pPr>
              <w:rPr>
                <w:rFonts w:ascii="Century Gothic" w:hAnsi="Century Gothic"/>
              </w:rPr>
            </w:pPr>
            <w:r w:rsidRPr="00F61C86">
              <w:rPr>
                <w:rFonts w:ascii="Century Gothic" w:hAnsi="Century Gothic"/>
              </w:rPr>
              <w:t xml:space="preserve">Positive impact. </w:t>
            </w:r>
          </w:p>
          <w:p w:rsidR="009534FF" w:rsidRPr="00F61C86" w:rsidRDefault="009534FF" w:rsidP="009534FF">
            <w:pPr>
              <w:rPr>
                <w:rFonts w:ascii="Century Gothic" w:hAnsi="Century Gothic"/>
              </w:rPr>
            </w:pPr>
            <w:r w:rsidRPr="00F61C86">
              <w:rPr>
                <w:rFonts w:ascii="Century Gothic" w:hAnsi="Century Gothic"/>
              </w:rPr>
              <w:t xml:space="preserve">Problems </w:t>
            </w:r>
          </w:p>
          <w:p w:rsidR="009534FF" w:rsidRPr="00F61C86" w:rsidRDefault="009534FF" w:rsidP="009534FF">
            <w:pPr>
              <w:rPr>
                <w:rFonts w:ascii="Century Gothic" w:hAnsi="Century Gothic"/>
              </w:rPr>
            </w:pPr>
            <w:r w:rsidRPr="00F61C86">
              <w:rPr>
                <w:rFonts w:ascii="Century Gothic" w:hAnsi="Century Gothic"/>
              </w:rPr>
              <w:t xml:space="preserve">Goals </w:t>
            </w:r>
          </w:p>
          <w:p w:rsidR="009534FF" w:rsidRPr="00F61C86" w:rsidRDefault="009534FF" w:rsidP="009534FF">
            <w:pPr>
              <w:rPr>
                <w:rFonts w:ascii="Century Gothic" w:hAnsi="Century Gothic"/>
              </w:rPr>
            </w:pPr>
            <w:r w:rsidRPr="00F61C86">
              <w:rPr>
                <w:rFonts w:ascii="Century Gothic" w:hAnsi="Century Gothic"/>
              </w:rPr>
              <w:t xml:space="preserve">Emotions </w:t>
            </w:r>
          </w:p>
          <w:p w:rsidR="009534FF" w:rsidRPr="00F61C86" w:rsidRDefault="009534FF" w:rsidP="009534FF">
            <w:pPr>
              <w:rPr>
                <w:rFonts w:ascii="Century Gothic" w:hAnsi="Century Gothic"/>
              </w:rPr>
            </w:pPr>
            <w:r w:rsidRPr="00F61C86">
              <w:rPr>
                <w:rFonts w:ascii="Century Gothic" w:hAnsi="Century Gothic"/>
              </w:rPr>
              <w:t xml:space="preserve">Mental health </w:t>
            </w:r>
          </w:p>
          <w:p w:rsidR="009534FF" w:rsidRPr="00F61C86" w:rsidRDefault="009534FF" w:rsidP="009534FF">
            <w:pPr>
              <w:rPr>
                <w:rFonts w:ascii="Century Gothic" w:hAnsi="Century Gothic"/>
              </w:rPr>
            </w:pPr>
            <w:r w:rsidRPr="00F61C86">
              <w:rPr>
                <w:rFonts w:ascii="Century Gothic" w:hAnsi="Century Gothic"/>
              </w:rPr>
              <w:t xml:space="preserve">Wellbeing </w:t>
            </w:r>
          </w:p>
          <w:p w:rsidR="009534FF" w:rsidRPr="00F61C86" w:rsidRDefault="009534FF" w:rsidP="009534FF">
            <w:pPr>
              <w:rPr>
                <w:rFonts w:ascii="Century Gothic" w:hAnsi="Century Gothic"/>
              </w:rPr>
            </w:pPr>
            <w:r w:rsidRPr="00F61C86">
              <w:rPr>
                <w:rFonts w:ascii="Century Gothic" w:hAnsi="Century Gothic"/>
              </w:rPr>
              <w:t xml:space="preserve">Trusted adults </w:t>
            </w:r>
          </w:p>
          <w:p w:rsidR="003074E4" w:rsidRPr="0068210E" w:rsidRDefault="009534FF" w:rsidP="009534FF">
            <w:pPr>
              <w:rPr>
                <w:rFonts w:ascii="Century Gothic" w:hAnsi="Century Gothic"/>
                <w:sz w:val="24"/>
                <w:szCs w:val="24"/>
              </w:rPr>
            </w:pPr>
            <w:r w:rsidRPr="00F61C86">
              <w:rPr>
                <w:rFonts w:ascii="Century Gothic" w:hAnsi="Century Gothic"/>
              </w:rPr>
              <w:t>Health practitioners</w:t>
            </w:r>
          </w:p>
        </w:tc>
      </w:tr>
    </w:tbl>
    <w:p w:rsidR="003074E4" w:rsidRDefault="003074E4" w:rsidP="003074E4"/>
    <w:tbl>
      <w:tblPr>
        <w:tblStyle w:val="TableGrid"/>
        <w:tblW w:w="15447" w:type="dxa"/>
        <w:tblLook w:val="04A0" w:firstRow="1" w:lastRow="0" w:firstColumn="1" w:lastColumn="0" w:noHBand="0" w:noVBand="1"/>
      </w:tblPr>
      <w:tblGrid>
        <w:gridCol w:w="3861"/>
        <w:gridCol w:w="11586"/>
      </w:tblGrid>
      <w:tr w:rsidR="003074E4" w:rsidRPr="00D21166" w:rsidTr="0068210E">
        <w:trPr>
          <w:trHeight w:val="442"/>
        </w:trPr>
        <w:tc>
          <w:tcPr>
            <w:tcW w:w="15447" w:type="dxa"/>
            <w:gridSpan w:val="2"/>
            <w:shd w:val="clear" w:color="auto" w:fill="2E74B5" w:themeFill="accent1" w:themeFillShade="BF"/>
          </w:tcPr>
          <w:p w:rsidR="003074E4" w:rsidRPr="006055E8" w:rsidRDefault="003074E4" w:rsidP="00B43F41">
            <w:pPr>
              <w:jc w:val="center"/>
              <w:rPr>
                <w:rFonts w:ascii="Century Gothic" w:hAnsi="Century Gothic"/>
                <w:b/>
              </w:rPr>
            </w:pPr>
            <w:r w:rsidRPr="00647872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3074E4" w:rsidRPr="00D21166" w:rsidTr="0068210E">
        <w:trPr>
          <w:trHeight w:val="78"/>
        </w:trPr>
        <w:tc>
          <w:tcPr>
            <w:tcW w:w="3861" w:type="dxa"/>
          </w:tcPr>
          <w:p w:rsidR="003074E4" w:rsidRPr="006055E8" w:rsidRDefault="003074E4" w:rsidP="00B43F4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1585" w:type="dxa"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3074E4" w:rsidRPr="00D21166" w:rsidTr="0068210E">
        <w:trPr>
          <w:trHeight w:val="1330"/>
        </w:trPr>
        <w:tc>
          <w:tcPr>
            <w:tcW w:w="3861" w:type="dxa"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11585" w:type="dxa"/>
          </w:tcPr>
          <w:p w:rsidR="003074E4" w:rsidRPr="00D21166" w:rsidRDefault="0068210E" w:rsidP="00B43F41">
            <w:pPr>
              <w:rPr>
                <w:rFonts w:ascii="Century Gothic" w:hAnsi="Century Gothic"/>
              </w:rPr>
            </w:pPr>
            <w:r w:rsidRPr="0068210E">
              <w:rPr>
                <w:rFonts w:ascii="Century Gothic" w:hAnsi="Century Gothic"/>
              </w:rPr>
              <w:t>Assessment quiz and knowledge catchers</w:t>
            </w:r>
            <w:r>
              <w:rPr>
                <w:rFonts w:ascii="Century Gothic" w:hAnsi="Century Gothic"/>
              </w:rPr>
              <w:t xml:space="preserve"> to </w:t>
            </w:r>
            <w:proofErr w:type="gramStart"/>
            <w:r>
              <w:rPr>
                <w:rFonts w:ascii="Century Gothic" w:hAnsi="Century Gothic"/>
              </w:rPr>
              <w:t xml:space="preserve">be </w:t>
            </w:r>
            <w:r w:rsidRPr="0068210E">
              <w:rPr>
                <w:rFonts w:ascii="Century Gothic" w:hAnsi="Century Gothic"/>
              </w:rPr>
              <w:t>used</w:t>
            </w:r>
            <w:proofErr w:type="gramEnd"/>
            <w:r w:rsidRPr="0068210E">
              <w:rPr>
                <w:rFonts w:ascii="Century Gothic" w:hAnsi="Century Gothic"/>
              </w:rPr>
              <w:t xml:space="preserve"> at the start and end of the unit.</w:t>
            </w:r>
          </w:p>
        </w:tc>
      </w:tr>
    </w:tbl>
    <w:p w:rsidR="000E34F2" w:rsidRDefault="000E34F2"/>
    <w:sectPr w:rsidR="000E34F2" w:rsidSect="006821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C1FEC"/>
    <w:multiLevelType w:val="hybridMultilevel"/>
    <w:tmpl w:val="546AB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A24DF9"/>
    <w:multiLevelType w:val="hybridMultilevel"/>
    <w:tmpl w:val="09568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4E4"/>
    <w:rsid w:val="000E34F2"/>
    <w:rsid w:val="003074E4"/>
    <w:rsid w:val="003373DB"/>
    <w:rsid w:val="004176F5"/>
    <w:rsid w:val="005B6387"/>
    <w:rsid w:val="0068210E"/>
    <w:rsid w:val="006C1826"/>
    <w:rsid w:val="009534FF"/>
    <w:rsid w:val="00995D9C"/>
    <w:rsid w:val="0099612E"/>
    <w:rsid w:val="00F3680F"/>
    <w:rsid w:val="00F6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919B4"/>
  <w15:chartTrackingRefBased/>
  <w15:docId w15:val="{8197B619-2781-486F-90FA-44568ACB7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4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74E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34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3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D4F47-7CC9-419C-A267-067E59A64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Lawman</dc:creator>
  <cp:keywords/>
  <dc:description/>
  <cp:lastModifiedBy>Kirsty Lawman</cp:lastModifiedBy>
  <cp:revision>5</cp:revision>
  <dcterms:created xsi:type="dcterms:W3CDTF">2022-03-16T09:31:00Z</dcterms:created>
  <dcterms:modified xsi:type="dcterms:W3CDTF">2022-05-11T12:31:00Z</dcterms:modified>
</cp:coreProperties>
</file>