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Pr="00B934DD" w:rsidRDefault="00D21166">
            <w:pPr>
              <w:rPr>
                <w:rFonts w:ascii="Century Gothic" w:hAnsi="Century Gothic"/>
                <w:sz w:val="24"/>
              </w:rPr>
            </w:pPr>
          </w:p>
          <w:p w:rsidR="00D21166" w:rsidRPr="00D21166" w:rsidRDefault="00B934DD">
            <w:pPr>
              <w:rPr>
                <w:rFonts w:ascii="Century Gothic" w:hAnsi="Century Gothic"/>
                <w:b/>
              </w:rPr>
            </w:pPr>
            <w:r w:rsidRPr="00B934DD">
              <w:rPr>
                <w:rFonts w:ascii="Century Gothic" w:hAnsi="Century Gothic"/>
              </w:rPr>
              <w:t>Children will learn about influential scientists and inventors linked to topics covered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B934DD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B934DD" w:rsidRPr="00B934DD" w:rsidRDefault="00B934DD" w:rsidP="00D21166">
            <w:pPr>
              <w:rPr>
                <w:rFonts w:ascii="Century Gothic" w:hAnsi="Century Gothic"/>
              </w:rPr>
            </w:pPr>
            <w:r w:rsidRPr="00B934DD">
              <w:rPr>
                <w:rFonts w:ascii="Century Gothic" w:hAnsi="Century Gothic"/>
              </w:rPr>
              <w:t>To recap on scientists and inventors introduced in Yr1/2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934DD" w:rsidP="00B934D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Scientists and Inventors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Maria </w:t>
            </w:r>
            <w:proofErr w:type="spellStart"/>
            <w:r>
              <w:rPr>
                <w:rFonts w:ascii="Century Gothic" w:hAnsi="Century Gothic"/>
              </w:rPr>
              <w:t>Telkes</w:t>
            </w:r>
            <w:proofErr w:type="spellEnd"/>
            <w:r>
              <w:rPr>
                <w:rFonts w:ascii="Century Gothic" w:hAnsi="Century Gothic"/>
              </w:rPr>
              <w:t>- To build a solar oven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Garrett Morgan-To build a traffic light using knowledge of circuits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Discovering Oxygen-To explore the discovery of oxygen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Absolue</w:t>
            </w:r>
            <w:proofErr w:type="spellEnd"/>
            <w:r>
              <w:rPr>
                <w:rFonts w:ascii="Century Gothic" w:hAnsi="Century Gothic"/>
              </w:rPr>
              <w:t xml:space="preserve"> Zero- To explore Kelvin’s discovery of” absolute zero”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Thomas Edison-To explore Edison’s work with electricity</w:t>
            </w:r>
          </w:p>
          <w:p w:rsidR="00B934DD" w:rsidRPr="00B934DD" w:rsidRDefault="00B934DD" w:rsidP="00B934D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Toothpaste- To investigate the invention of toothpaste</w:t>
            </w:r>
          </w:p>
        </w:tc>
        <w:tc>
          <w:tcPr>
            <w:tcW w:w="3969" w:type="dxa"/>
          </w:tcPr>
          <w:p w:rsidR="00D21166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built a solar oven and can explain temperature changes inside it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used my knowledge of circuits to build a traffic light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oxygen was discovered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 about the work of Lord Kelvin in relation to temperature</w:t>
            </w:r>
          </w:p>
          <w:p w:rsidR="00B934DD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describe how </w:t>
            </w:r>
            <w:proofErr w:type="spellStart"/>
            <w:r>
              <w:rPr>
                <w:rFonts w:ascii="Century Gothic" w:hAnsi="Century Gothic"/>
              </w:rPr>
              <w:t>Eddison’s</w:t>
            </w:r>
            <w:proofErr w:type="spellEnd"/>
            <w:r>
              <w:rPr>
                <w:rFonts w:ascii="Century Gothic" w:hAnsi="Century Gothic"/>
              </w:rPr>
              <w:t xml:space="preserve"> inventions changed people’s lives</w:t>
            </w:r>
          </w:p>
          <w:p w:rsidR="00B934DD" w:rsidRPr="00B934DD" w:rsidRDefault="00B934DD" w:rsidP="00B934D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ways to look after my teeth including using toothpaste regularly</w:t>
            </w:r>
          </w:p>
        </w:tc>
        <w:tc>
          <w:tcPr>
            <w:tcW w:w="2187" w:type="dxa"/>
          </w:tcPr>
          <w:p w:rsidR="00D21166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Solar</w:t>
            </w:r>
          </w:p>
          <w:p w:rsidR="00B934DD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Circuits</w:t>
            </w:r>
          </w:p>
          <w:p w:rsidR="00B934DD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Oxygen</w:t>
            </w:r>
          </w:p>
          <w:p w:rsidR="00B934DD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Absolute zero</w:t>
            </w:r>
          </w:p>
          <w:p w:rsidR="00B934DD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</w:t>
            </w:r>
          </w:p>
          <w:p w:rsidR="00B934DD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Electricity</w:t>
            </w:r>
          </w:p>
          <w:p w:rsidR="00B934DD" w:rsidRPr="00D21166" w:rsidRDefault="00B934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es of scientists and inventors listed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906DA"/>
    <w:multiLevelType w:val="hybridMultilevel"/>
    <w:tmpl w:val="3D22D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E5852"/>
    <w:multiLevelType w:val="hybridMultilevel"/>
    <w:tmpl w:val="EF202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B934DD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FB9F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2022-05-26T10:41:00Z</dcterms:created>
  <dcterms:modified xsi:type="dcterms:W3CDTF">2022-05-26T10:41:00Z</dcterms:modified>
</cp:coreProperties>
</file>