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386D29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386D29" w:rsidRDefault="00386D29" w:rsidP="00386D29">
            <w:pPr>
              <w:rPr>
                <w:rFonts w:ascii="Century Gothic" w:hAnsi="Century Gothic"/>
                <w:b/>
              </w:rPr>
            </w:pPr>
            <w:r w:rsidRPr="00386D29">
              <w:rPr>
                <w:rFonts w:ascii="Century Gothic" w:hAnsi="Century Gothic"/>
                <w:b/>
              </w:rPr>
              <w:t xml:space="preserve">Develop their techniques, including their control and their use of materials, with creativity, experimentation and an increasing awareness of different kinds </w:t>
            </w:r>
            <w:r>
              <w:rPr>
                <w:rFonts w:ascii="Century Gothic" w:hAnsi="Century Gothic"/>
                <w:b/>
              </w:rPr>
              <w:t>of art, craft and design</w:t>
            </w:r>
          </w:p>
          <w:p w:rsidR="00386D29" w:rsidRPr="00386D29" w:rsidRDefault="00386D29" w:rsidP="00386D29">
            <w:pPr>
              <w:rPr>
                <w:rFonts w:ascii="Century Gothic" w:hAnsi="Century Gothic"/>
                <w:b/>
              </w:rPr>
            </w:pPr>
          </w:p>
          <w:p w:rsidR="00D21166" w:rsidRDefault="00386D29" w:rsidP="00386D29">
            <w:pPr>
              <w:rPr>
                <w:rFonts w:ascii="Century Gothic" w:hAnsi="Century Gothic"/>
                <w:b/>
              </w:rPr>
            </w:pPr>
            <w:r w:rsidRPr="00386D29">
              <w:rPr>
                <w:rFonts w:ascii="Century Gothic" w:hAnsi="Century Gothic"/>
                <w:b/>
              </w:rPr>
              <w:t>Improve t</w:t>
            </w:r>
            <w:r>
              <w:rPr>
                <w:rFonts w:ascii="Century Gothic" w:hAnsi="Century Gothic"/>
                <w:b/>
              </w:rPr>
              <w:t xml:space="preserve">heir mastery of art and design </w:t>
            </w:r>
            <w:r w:rsidRPr="00386D29">
              <w:rPr>
                <w:rFonts w:ascii="Century Gothic" w:hAnsi="Century Gothic"/>
                <w:b/>
              </w:rPr>
              <w:t>techniques</w:t>
            </w:r>
          </w:p>
          <w:p w:rsidR="00386D29" w:rsidRDefault="00386D29" w:rsidP="00386D29">
            <w:pPr>
              <w:rPr>
                <w:rFonts w:ascii="Century Gothic" w:hAnsi="Century Gothic"/>
                <w:b/>
              </w:rPr>
            </w:pPr>
          </w:p>
          <w:p w:rsidR="00386D29" w:rsidRDefault="00386D29" w:rsidP="00386D29">
            <w:pPr>
              <w:rPr>
                <w:rFonts w:ascii="Century Gothic" w:hAnsi="Century Gothic"/>
                <w:b/>
              </w:rPr>
            </w:pPr>
            <w:r w:rsidRPr="00386D29">
              <w:rPr>
                <w:rFonts w:ascii="Century Gothic" w:hAnsi="Century Gothic"/>
                <w:b/>
              </w:rPr>
              <w:t xml:space="preserve">Create sketchbooks to record their observations and use them to review </w:t>
            </w:r>
            <w:r>
              <w:rPr>
                <w:rFonts w:ascii="Century Gothic" w:hAnsi="Century Gothic"/>
                <w:b/>
              </w:rPr>
              <w:t>and revisit ideas</w:t>
            </w:r>
          </w:p>
          <w:p w:rsidR="00386D29" w:rsidRDefault="00386D29" w:rsidP="00386D29">
            <w:pPr>
              <w:rPr>
                <w:rFonts w:ascii="Century Gothic" w:hAnsi="Century Gothic"/>
                <w:b/>
              </w:rPr>
            </w:pPr>
          </w:p>
          <w:p w:rsidR="00386D29" w:rsidRPr="00D21166" w:rsidRDefault="00386D29" w:rsidP="00386D29">
            <w:pPr>
              <w:rPr>
                <w:rFonts w:ascii="Century Gothic" w:hAnsi="Century Gothic"/>
                <w:b/>
              </w:rPr>
            </w:pPr>
            <w:r w:rsidRPr="00386D29">
              <w:rPr>
                <w:rFonts w:ascii="Century Gothic" w:hAnsi="Century Gothic"/>
                <w:b/>
              </w:rPr>
              <w:t>Learn about great artists, architects and designers in history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0D4B41">
              <w:rPr>
                <w:rFonts w:ascii="Century Gothic" w:hAnsi="Century Gothic"/>
                <w:b/>
                <w:sz w:val="24"/>
              </w:rPr>
              <w:t xml:space="preserve"> in </w:t>
            </w:r>
            <w:bookmarkStart w:id="0" w:name="_GoBack"/>
            <w:r w:rsidR="000D4B41">
              <w:rPr>
                <w:rFonts w:ascii="Century Gothic" w:hAnsi="Century Gothic"/>
                <w:b/>
                <w:sz w:val="24"/>
              </w:rPr>
              <w:t>Year 5 and 6 Art</w:t>
            </w:r>
            <w:bookmarkEnd w:id="0"/>
          </w:p>
          <w:p w:rsidR="000D4B41" w:rsidRDefault="000D4B41" w:rsidP="00D2116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- 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386D29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0D4B4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Autumn 1: Formal elements of art – architecture </w:t>
            </w:r>
          </w:p>
        </w:tc>
      </w:tr>
      <w:tr w:rsidR="00386D29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386D29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Draw a house from observation; interpret details accurately; draw what is seen, not what they think</w:t>
            </w: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Create a </w:t>
            </w:r>
            <w:proofErr w:type="spellStart"/>
            <w:r>
              <w:rPr>
                <w:rFonts w:ascii="Century Gothic" w:hAnsi="Century Gothic"/>
              </w:rPr>
              <w:t>monoprint</w:t>
            </w:r>
            <w:proofErr w:type="spellEnd"/>
            <w:r>
              <w:rPr>
                <w:rFonts w:ascii="Century Gothic" w:hAnsi="Century Gothic"/>
              </w:rPr>
              <w:t xml:space="preserve"> using ink</w:t>
            </w: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Add vibrant colours to an image of a house, after </w:t>
            </w:r>
            <w:proofErr w:type="spellStart"/>
            <w:r>
              <w:rPr>
                <w:rFonts w:ascii="Century Gothic" w:hAnsi="Century Gothic"/>
              </w:rPr>
              <w:t>Hundertwasser</w:t>
            </w:r>
            <w:proofErr w:type="spellEnd"/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Design a building, choosing how to draw it </w:t>
            </w: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Design a monument to commemorate something meaningful</w:t>
            </w: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Default="00386D29">
            <w:pPr>
              <w:rPr>
                <w:rFonts w:ascii="Century Gothic" w:hAnsi="Century Gothic"/>
              </w:rPr>
            </w:pPr>
          </w:p>
          <w:p w:rsidR="00386D29" w:rsidRPr="00D21166" w:rsidRDefault="00386D29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386D29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4919BED" wp14:editId="59B8E6A7">
                  <wp:extent cx="1829033" cy="1294228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252" cy="1302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D29" w:rsidRDefault="00386D29" w:rsidP="00AF28A2">
            <w:pPr>
              <w:rPr>
                <w:rFonts w:ascii="Century Gothic" w:hAnsi="Century Gothic"/>
              </w:rPr>
            </w:pPr>
          </w:p>
          <w:p w:rsidR="00386D29" w:rsidRDefault="00386D29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8B0531" wp14:editId="1DD4CC32">
                  <wp:extent cx="1867698" cy="1292616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761" cy="1306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D29" w:rsidRDefault="00386D29" w:rsidP="00AF28A2">
            <w:pPr>
              <w:rPr>
                <w:rFonts w:ascii="Century Gothic" w:hAnsi="Century Gothic"/>
              </w:rPr>
            </w:pPr>
          </w:p>
          <w:p w:rsidR="00386D29" w:rsidRDefault="00386D29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A51CCB" wp14:editId="067DE4B6">
                  <wp:extent cx="1898431" cy="1224622"/>
                  <wp:effectExtent l="0" t="0" r="698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520" cy="123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D29" w:rsidRDefault="00386D29" w:rsidP="00AF28A2">
            <w:pPr>
              <w:rPr>
                <w:rFonts w:ascii="Century Gothic" w:hAnsi="Century Gothic"/>
              </w:rPr>
            </w:pPr>
          </w:p>
          <w:p w:rsidR="00386D29" w:rsidRDefault="00386D29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6EFB92" wp14:editId="5833A16B">
                  <wp:extent cx="2025455" cy="1284717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390" cy="128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D29" w:rsidRDefault="00386D29" w:rsidP="00AF28A2">
            <w:pPr>
              <w:rPr>
                <w:rFonts w:ascii="Century Gothic" w:hAnsi="Century Gothic"/>
              </w:rPr>
            </w:pPr>
          </w:p>
          <w:p w:rsidR="00386D29" w:rsidRDefault="00386D29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BC4B0F" wp14:editId="0788802C">
                  <wp:extent cx="1992242" cy="1242353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742" cy="1254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D29" w:rsidRPr="00D21166" w:rsidRDefault="00386D29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Abstract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Amphitheatre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Ancient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Architects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Composition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Cryptic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Legacy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Monoprint</w:t>
            </w:r>
            <w:proofErr w:type="spellEnd"/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Ornate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Pattern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Plaque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Representation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Shading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Sketch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Stadium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Symbolism</w:t>
            </w:r>
          </w:p>
          <w:p w:rsidR="00386D29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Temple</w:t>
            </w:r>
          </w:p>
          <w:p w:rsidR="00386D29" w:rsidRPr="00D21166" w:rsidRDefault="00386D29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386D29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386D29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386D2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D4B41"/>
    <w:rsid w:val="00386D29"/>
    <w:rsid w:val="003F781F"/>
    <w:rsid w:val="005F0710"/>
    <w:rsid w:val="006055E8"/>
    <w:rsid w:val="00687CBC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0C891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2022-03-14T15:21:00Z</dcterms:created>
  <dcterms:modified xsi:type="dcterms:W3CDTF">2022-03-14T17:22:00Z</dcterms:modified>
</cp:coreProperties>
</file>