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872"/>
        <w:gridCol w:w="3260"/>
        <w:gridCol w:w="2329"/>
      </w:tblGrid>
      <w:tr w:rsidR="009844D8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9844D8" w:rsidRPr="003C0775" w:rsidRDefault="009844D8" w:rsidP="009844D8">
            <w:pPr>
              <w:rPr>
                <w:rFonts w:ascii="Century Gothic" w:hAnsi="Century Gothic"/>
                <w:b/>
                <w:sz w:val="24"/>
              </w:rPr>
            </w:pPr>
            <w:r w:rsidRPr="003C0775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9844D8" w:rsidRPr="003C0775" w:rsidRDefault="009844D8" w:rsidP="009844D8">
            <w:pPr>
              <w:rPr>
                <w:rFonts w:ascii="Century Gothic" w:hAnsi="Century Gothic"/>
                <w:b/>
                <w:sz w:val="24"/>
              </w:rPr>
            </w:pPr>
          </w:p>
          <w:p w:rsidR="009844D8" w:rsidRPr="003C0775" w:rsidRDefault="009844D8" w:rsidP="009844D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listen attentively to spoken language and show understanding by joining in and </w:t>
            </w:r>
          </w:p>
          <w:p w:rsidR="009844D8" w:rsidRPr="003C0775" w:rsidRDefault="009844D8" w:rsidP="009844D8">
            <w:pPr>
              <w:rPr>
                <w:rFonts w:ascii="Century Gothic" w:hAnsi="Century Gothic"/>
                <w:b/>
              </w:rPr>
            </w:pPr>
            <w:r w:rsidRPr="003C0775">
              <w:rPr>
                <w:rFonts w:ascii="Century Gothic" w:hAnsi="Century Gothic"/>
                <w:b/>
              </w:rPr>
              <w:t>responding</w:t>
            </w:r>
          </w:p>
          <w:p w:rsidR="009844D8" w:rsidRPr="003C0775" w:rsidRDefault="009844D8" w:rsidP="009844D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engage in conversations; ask and answer questions; express opinions and respond to those of others</w:t>
            </w:r>
          </w:p>
          <w:p w:rsidR="009844D8" w:rsidRPr="003C0775" w:rsidRDefault="009844D8" w:rsidP="009844D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speak in sentences, using familiar vocabulary, phrases and basic language structures</w:t>
            </w:r>
          </w:p>
          <w:p w:rsidR="009844D8" w:rsidRPr="003C0775" w:rsidRDefault="009844D8" w:rsidP="009844D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develop accurate pronunciation and intonation so that others understand when they are </w:t>
            </w:r>
          </w:p>
          <w:p w:rsidR="009844D8" w:rsidRPr="003C0775" w:rsidRDefault="009844D8" w:rsidP="009844D8">
            <w:pPr>
              <w:rPr>
                <w:rFonts w:ascii="Century Gothic" w:hAnsi="Century Gothic"/>
                <w:b/>
              </w:rPr>
            </w:pPr>
            <w:r w:rsidRPr="003C0775">
              <w:rPr>
                <w:rFonts w:ascii="Century Gothic" w:hAnsi="Century Gothic"/>
                <w:b/>
              </w:rPr>
              <w:t>reading aloud or using familiar words and phrases*</w:t>
            </w:r>
          </w:p>
          <w:p w:rsidR="009844D8" w:rsidRPr="003C0775" w:rsidRDefault="009844D8" w:rsidP="009844D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present ideas and information orally to a range of audiences*</w:t>
            </w:r>
          </w:p>
          <w:p w:rsidR="009844D8" w:rsidRPr="003C0775" w:rsidRDefault="009844D8" w:rsidP="009844D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read carefully and show understanding of words, phrases and simple writing</w:t>
            </w:r>
          </w:p>
          <w:p w:rsidR="009844D8" w:rsidRPr="003C0775" w:rsidRDefault="009844D8" w:rsidP="009844D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appreciate stories, songs, poems and rhymes in the language</w:t>
            </w:r>
          </w:p>
          <w:p w:rsidR="009844D8" w:rsidRPr="003C0775" w:rsidRDefault="009844D8" w:rsidP="009844D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broaden their vocabulary and develop their ability to understand new words that are </w:t>
            </w:r>
          </w:p>
          <w:p w:rsidR="009844D8" w:rsidRPr="003C0775" w:rsidRDefault="009844D8" w:rsidP="009844D8">
            <w:pPr>
              <w:rPr>
                <w:rFonts w:ascii="Century Gothic" w:hAnsi="Century Gothic"/>
                <w:b/>
              </w:rPr>
            </w:pPr>
            <w:r w:rsidRPr="003C0775">
              <w:rPr>
                <w:rFonts w:ascii="Century Gothic" w:hAnsi="Century Gothic"/>
                <w:b/>
              </w:rPr>
              <w:lastRenderedPageBreak/>
              <w:t>introduced into familiar written material, including through using a dictionary</w:t>
            </w:r>
          </w:p>
          <w:p w:rsidR="009844D8" w:rsidRPr="003C0775" w:rsidRDefault="009844D8" w:rsidP="009844D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write phrases from memory, and adapt these to create new sentences, to express </w:t>
            </w:r>
          </w:p>
          <w:p w:rsidR="009844D8" w:rsidRPr="003C0775" w:rsidRDefault="009844D8" w:rsidP="009844D8">
            <w:pPr>
              <w:rPr>
                <w:rFonts w:ascii="Century Gothic" w:hAnsi="Century Gothic"/>
                <w:b/>
              </w:rPr>
            </w:pPr>
            <w:r w:rsidRPr="003C0775">
              <w:rPr>
                <w:rFonts w:ascii="Century Gothic" w:hAnsi="Century Gothic"/>
                <w:b/>
              </w:rPr>
              <w:t>ideas clearly</w:t>
            </w:r>
          </w:p>
          <w:p w:rsidR="009844D8" w:rsidRPr="003C0775" w:rsidRDefault="009844D8" w:rsidP="009844D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describe people, places, things and actions orally* and in writing</w:t>
            </w:r>
          </w:p>
        </w:tc>
        <w:tc>
          <w:tcPr>
            <w:tcW w:w="10461" w:type="dxa"/>
            <w:gridSpan w:val="3"/>
          </w:tcPr>
          <w:p w:rsidR="005F575B" w:rsidRDefault="009844D8" w:rsidP="009844D8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  <w:highlight w:val="yellow"/>
              </w:rPr>
              <w:t xml:space="preserve">5&amp;6 Spanish </w:t>
            </w:r>
          </w:p>
          <w:p w:rsidR="009844D8" w:rsidRDefault="005F575B" w:rsidP="009844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>
              <w:rPr>
                <w:rFonts w:ascii="Century Gothic" w:hAnsi="Century Gothic"/>
              </w:rPr>
              <w:t>Pronunciation</w:t>
            </w:r>
          </w:p>
          <w:p w:rsidR="009844D8" w:rsidRDefault="005F575B" w:rsidP="009844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-Careful listening </w:t>
            </w:r>
          </w:p>
          <w:p w:rsidR="005F575B" w:rsidRDefault="005F575B" w:rsidP="009844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-Writing in Spanish</w:t>
            </w:r>
          </w:p>
          <w:p w:rsidR="005F575B" w:rsidRDefault="005F575B" w:rsidP="009844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-Basic grammar</w:t>
            </w:r>
          </w:p>
          <w:p w:rsidR="00C53836" w:rsidRPr="0060466E" w:rsidRDefault="00C53836" w:rsidP="009844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-Memory skills</w:t>
            </w:r>
            <w:bookmarkStart w:id="0" w:name="_GoBack"/>
            <w:bookmarkEnd w:id="0"/>
          </w:p>
        </w:tc>
      </w:tr>
      <w:tr w:rsidR="009844D8" w:rsidRPr="00D21166" w:rsidTr="00D21166">
        <w:tc>
          <w:tcPr>
            <w:tcW w:w="3487" w:type="dxa"/>
            <w:vMerge/>
          </w:tcPr>
          <w:p w:rsidR="009844D8" w:rsidRPr="00D21166" w:rsidRDefault="009844D8" w:rsidP="009844D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9844D8" w:rsidRPr="00D21166" w:rsidRDefault="009844D8" w:rsidP="009844D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Spring 1: WEATHER</w:t>
            </w:r>
          </w:p>
        </w:tc>
      </w:tr>
      <w:tr w:rsidR="009844D8" w:rsidRPr="00D21166" w:rsidTr="001D49AB">
        <w:tc>
          <w:tcPr>
            <w:tcW w:w="3487" w:type="dxa"/>
            <w:vMerge/>
          </w:tcPr>
          <w:p w:rsidR="009844D8" w:rsidRPr="00D21166" w:rsidRDefault="009844D8" w:rsidP="009844D8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9844D8" w:rsidRPr="00D21166" w:rsidRDefault="009844D8" w:rsidP="009844D8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260" w:type="dxa"/>
          </w:tcPr>
          <w:p w:rsidR="009844D8" w:rsidRPr="00D21166" w:rsidRDefault="009844D8" w:rsidP="009844D8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329" w:type="dxa"/>
          </w:tcPr>
          <w:p w:rsidR="009844D8" w:rsidRPr="00D21166" w:rsidRDefault="009844D8" w:rsidP="009844D8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9844D8" w:rsidRPr="00D21166" w:rsidTr="001D49AB">
        <w:trPr>
          <w:trHeight w:val="4050"/>
        </w:trPr>
        <w:tc>
          <w:tcPr>
            <w:tcW w:w="3487" w:type="dxa"/>
            <w:vMerge/>
          </w:tcPr>
          <w:p w:rsidR="009844D8" w:rsidRPr="00D21166" w:rsidRDefault="009844D8" w:rsidP="009844D8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9844D8" w:rsidRDefault="009844D8" w:rsidP="009844D8">
            <w:pPr>
              <w:rPr>
                <w:rFonts w:ascii="Century Gothic" w:hAnsi="Century Gothic"/>
              </w:rPr>
            </w:pPr>
          </w:p>
          <w:p w:rsidR="009844D8" w:rsidRDefault="009844D8" w:rsidP="009844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-Introduce children to new vocabulary for the unit </w:t>
            </w:r>
          </w:p>
          <w:p w:rsidR="009F152F" w:rsidRDefault="009F152F" w:rsidP="009844D8">
            <w:pPr>
              <w:rPr>
                <w:rFonts w:ascii="Century Gothic" w:hAnsi="Century Gothic"/>
              </w:rPr>
            </w:pPr>
          </w:p>
          <w:p w:rsidR="009F152F" w:rsidRDefault="009F152F" w:rsidP="009844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-Consolidate weather vocabulary </w:t>
            </w:r>
          </w:p>
          <w:p w:rsidR="009F152F" w:rsidRDefault="009F152F" w:rsidP="009844D8">
            <w:pPr>
              <w:rPr>
                <w:rFonts w:ascii="Century Gothic" w:hAnsi="Century Gothic"/>
              </w:rPr>
            </w:pPr>
          </w:p>
          <w:p w:rsidR="009F152F" w:rsidRDefault="009F152F" w:rsidP="009844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-Use new language in a listening exercise integrating weather and days of the week</w:t>
            </w:r>
          </w:p>
          <w:p w:rsidR="00400A01" w:rsidRDefault="00400A01" w:rsidP="009844D8">
            <w:pPr>
              <w:rPr>
                <w:rFonts w:ascii="Century Gothic" w:hAnsi="Century Gothic"/>
              </w:rPr>
            </w:pPr>
          </w:p>
          <w:p w:rsidR="00400A01" w:rsidRDefault="00400A01" w:rsidP="009844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-To learn how to read a weather map and describe the weather in different parts of Spain</w:t>
            </w:r>
          </w:p>
          <w:p w:rsidR="00373B27" w:rsidRDefault="00373B27" w:rsidP="009844D8">
            <w:pPr>
              <w:rPr>
                <w:rFonts w:ascii="Century Gothic" w:hAnsi="Century Gothic"/>
              </w:rPr>
            </w:pPr>
          </w:p>
          <w:p w:rsidR="00373B27" w:rsidRPr="00D21166" w:rsidRDefault="00373B27" w:rsidP="009844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="009E68E6">
              <w:rPr>
                <w:rFonts w:ascii="Century Gothic" w:hAnsi="Century Gothic"/>
              </w:rPr>
              <w:t>To use all learnt language from this unit to be weather presenters</w:t>
            </w:r>
          </w:p>
        </w:tc>
        <w:tc>
          <w:tcPr>
            <w:tcW w:w="3260" w:type="dxa"/>
          </w:tcPr>
          <w:p w:rsidR="009844D8" w:rsidRDefault="009844D8" w:rsidP="009844D8">
            <w:pPr>
              <w:rPr>
                <w:rFonts w:ascii="Century Gothic" w:hAnsi="Century Gothic"/>
              </w:rPr>
            </w:pPr>
          </w:p>
          <w:p w:rsidR="009F152F" w:rsidRDefault="009F152F" w:rsidP="009844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know some vocabulary to describe the weather</w:t>
            </w:r>
          </w:p>
          <w:p w:rsidR="009844D8" w:rsidRDefault="009844D8" w:rsidP="009844D8">
            <w:pPr>
              <w:rPr>
                <w:rFonts w:ascii="Century Gothic" w:hAnsi="Century Gothic"/>
              </w:rPr>
            </w:pPr>
          </w:p>
          <w:p w:rsidR="009844D8" w:rsidRDefault="009F152F" w:rsidP="009844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match pictures of weather to descriptions in Spanish</w:t>
            </w:r>
          </w:p>
          <w:p w:rsidR="009F152F" w:rsidRDefault="009F152F" w:rsidP="009844D8">
            <w:pPr>
              <w:rPr>
                <w:rFonts w:ascii="Century Gothic" w:hAnsi="Century Gothic"/>
              </w:rPr>
            </w:pPr>
          </w:p>
          <w:p w:rsidR="009F152F" w:rsidRDefault="00400A01" w:rsidP="009844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="00373B27">
              <w:rPr>
                <w:rFonts w:ascii="Century Gothic" w:hAnsi="Century Gothic"/>
              </w:rPr>
              <w:t xml:space="preserve">I can read simple sentences about the weather in Spanish </w:t>
            </w:r>
          </w:p>
          <w:p w:rsidR="005F575B" w:rsidRDefault="005F575B" w:rsidP="009844D8">
            <w:pPr>
              <w:rPr>
                <w:rFonts w:ascii="Century Gothic" w:hAnsi="Century Gothic"/>
              </w:rPr>
            </w:pPr>
          </w:p>
          <w:p w:rsidR="005F575B" w:rsidRPr="00D21166" w:rsidRDefault="005F575B" w:rsidP="009844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ask and answer the question ¿</w:t>
            </w:r>
            <w:proofErr w:type="spellStart"/>
            <w:r>
              <w:rPr>
                <w:rFonts w:ascii="Century Gothic" w:hAnsi="Century Gothic"/>
              </w:rPr>
              <w:t>Qué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tiempo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hace</w:t>
            </w:r>
            <w:proofErr w:type="spellEnd"/>
            <w:r>
              <w:rPr>
                <w:rFonts w:ascii="Century Gothic" w:hAnsi="Century Gothic"/>
              </w:rPr>
              <w:t>?</w:t>
            </w:r>
          </w:p>
        </w:tc>
        <w:tc>
          <w:tcPr>
            <w:tcW w:w="2329" w:type="dxa"/>
          </w:tcPr>
          <w:p w:rsidR="009844D8" w:rsidRDefault="009844D8" w:rsidP="009844D8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Qué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tiempo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hace</w:t>
            </w:r>
            <w:proofErr w:type="spellEnd"/>
            <w:r>
              <w:rPr>
                <w:rFonts w:ascii="Century Gothic" w:hAnsi="Century Gothic"/>
              </w:rPr>
              <w:t>? (What weather is it?)</w:t>
            </w:r>
          </w:p>
          <w:p w:rsidR="009844D8" w:rsidRDefault="009844D8" w:rsidP="009844D8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Está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lloviendo</w:t>
            </w:r>
            <w:proofErr w:type="spellEnd"/>
            <w:r>
              <w:rPr>
                <w:rFonts w:ascii="Century Gothic" w:hAnsi="Century Gothic"/>
              </w:rPr>
              <w:t xml:space="preserve"> (it is raining)</w:t>
            </w:r>
          </w:p>
          <w:p w:rsidR="009844D8" w:rsidRDefault="009844D8" w:rsidP="009844D8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Está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nevando</w:t>
            </w:r>
            <w:proofErr w:type="spellEnd"/>
            <w:r>
              <w:rPr>
                <w:rFonts w:ascii="Century Gothic" w:hAnsi="Century Gothic"/>
              </w:rPr>
              <w:t xml:space="preserve"> (it is snowing)</w:t>
            </w:r>
          </w:p>
          <w:p w:rsidR="009844D8" w:rsidRDefault="009844D8" w:rsidP="009844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Hay </w:t>
            </w:r>
            <w:proofErr w:type="spellStart"/>
            <w:r>
              <w:rPr>
                <w:rFonts w:ascii="Century Gothic" w:hAnsi="Century Gothic"/>
              </w:rPr>
              <w:t>tormenta</w:t>
            </w:r>
            <w:proofErr w:type="spellEnd"/>
            <w:r>
              <w:rPr>
                <w:rFonts w:ascii="Century Gothic" w:hAnsi="Century Gothic"/>
              </w:rPr>
              <w:t xml:space="preserve"> (there is a storm)</w:t>
            </w:r>
          </w:p>
          <w:p w:rsidR="009844D8" w:rsidRDefault="009844D8" w:rsidP="009844D8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Hace</w:t>
            </w:r>
            <w:proofErr w:type="spellEnd"/>
            <w:r>
              <w:rPr>
                <w:rFonts w:ascii="Century Gothic" w:hAnsi="Century Gothic"/>
              </w:rPr>
              <w:t xml:space="preserve"> sol (it is sunny)</w:t>
            </w:r>
          </w:p>
          <w:p w:rsidR="009844D8" w:rsidRDefault="009844D8" w:rsidP="009844D8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hace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mucho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viento</w:t>
            </w:r>
            <w:proofErr w:type="spellEnd"/>
            <w:r>
              <w:rPr>
                <w:rFonts w:ascii="Century Gothic" w:hAnsi="Century Gothic"/>
              </w:rPr>
              <w:t xml:space="preserve"> (it is very windy) </w:t>
            </w:r>
          </w:p>
          <w:p w:rsidR="009844D8" w:rsidRDefault="009844D8" w:rsidP="009844D8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hace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buen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tiempo</w:t>
            </w:r>
            <w:proofErr w:type="spellEnd"/>
            <w:r>
              <w:rPr>
                <w:rFonts w:ascii="Century Gothic" w:hAnsi="Century Gothic"/>
              </w:rPr>
              <w:t xml:space="preserve"> (the weather is fine)</w:t>
            </w:r>
          </w:p>
          <w:p w:rsidR="009844D8" w:rsidRDefault="009844D8" w:rsidP="009844D8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hace</w:t>
            </w:r>
            <w:proofErr w:type="spellEnd"/>
            <w:r>
              <w:rPr>
                <w:rFonts w:ascii="Century Gothic" w:hAnsi="Century Gothic"/>
              </w:rPr>
              <w:t xml:space="preserve"> mal </w:t>
            </w:r>
            <w:proofErr w:type="spellStart"/>
            <w:r>
              <w:rPr>
                <w:rFonts w:ascii="Century Gothic" w:hAnsi="Century Gothic"/>
              </w:rPr>
              <w:t>tiempo</w:t>
            </w:r>
            <w:proofErr w:type="spellEnd"/>
            <w:r>
              <w:rPr>
                <w:rFonts w:ascii="Century Gothic" w:hAnsi="Century Gothic"/>
              </w:rPr>
              <w:t xml:space="preserve"> (the weather is not good)</w:t>
            </w:r>
          </w:p>
          <w:p w:rsidR="009844D8" w:rsidRDefault="009844D8" w:rsidP="009844D8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hace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frío</w:t>
            </w:r>
            <w:proofErr w:type="spellEnd"/>
            <w:r>
              <w:rPr>
                <w:rFonts w:ascii="Century Gothic" w:hAnsi="Century Gothic"/>
              </w:rPr>
              <w:t xml:space="preserve"> (it is cold)</w:t>
            </w:r>
          </w:p>
          <w:p w:rsidR="009844D8" w:rsidRDefault="009844D8" w:rsidP="009844D8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hace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calor</w:t>
            </w:r>
            <w:proofErr w:type="spellEnd"/>
            <w:r>
              <w:rPr>
                <w:rFonts w:ascii="Century Gothic" w:hAnsi="Century Gothic"/>
              </w:rPr>
              <w:t xml:space="preserve"> (it is hot)</w:t>
            </w:r>
          </w:p>
          <w:p w:rsidR="009844D8" w:rsidRDefault="009844D8" w:rsidP="009844D8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lastRenderedPageBreak/>
              <w:t>en</w:t>
            </w:r>
            <w:proofErr w:type="spellEnd"/>
            <w:r>
              <w:rPr>
                <w:rFonts w:ascii="Century Gothic" w:hAnsi="Century Gothic"/>
              </w:rPr>
              <w:t xml:space="preserve"> el </w:t>
            </w:r>
            <w:proofErr w:type="spellStart"/>
            <w:r>
              <w:rPr>
                <w:rFonts w:ascii="Century Gothic" w:hAnsi="Century Gothic"/>
              </w:rPr>
              <w:t>norte</w:t>
            </w:r>
            <w:proofErr w:type="spellEnd"/>
            <w:r>
              <w:rPr>
                <w:rFonts w:ascii="Century Gothic" w:hAnsi="Century Gothic"/>
              </w:rPr>
              <w:t xml:space="preserve"> de </w:t>
            </w:r>
            <w:proofErr w:type="spellStart"/>
            <w:r>
              <w:rPr>
                <w:rFonts w:ascii="Century Gothic" w:hAnsi="Century Gothic"/>
              </w:rPr>
              <w:t>España</w:t>
            </w:r>
            <w:proofErr w:type="spellEnd"/>
            <w:r>
              <w:rPr>
                <w:rFonts w:ascii="Century Gothic" w:hAnsi="Century Gothic"/>
              </w:rPr>
              <w:t xml:space="preserve"> (in the north of Spain)</w:t>
            </w:r>
          </w:p>
          <w:p w:rsidR="009844D8" w:rsidRDefault="009844D8" w:rsidP="009844D8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En</w:t>
            </w:r>
            <w:proofErr w:type="spellEnd"/>
            <w:r>
              <w:rPr>
                <w:rFonts w:ascii="Century Gothic" w:hAnsi="Century Gothic"/>
              </w:rPr>
              <w:t xml:space="preserve"> el sur (in the south)</w:t>
            </w:r>
          </w:p>
          <w:p w:rsidR="009844D8" w:rsidRDefault="009844D8" w:rsidP="009844D8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en</w:t>
            </w:r>
            <w:proofErr w:type="spellEnd"/>
            <w:r>
              <w:rPr>
                <w:rFonts w:ascii="Century Gothic" w:hAnsi="Century Gothic"/>
              </w:rPr>
              <w:t xml:space="preserve"> el </w:t>
            </w:r>
            <w:proofErr w:type="spellStart"/>
            <w:r>
              <w:rPr>
                <w:rFonts w:ascii="Century Gothic" w:hAnsi="Century Gothic"/>
              </w:rPr>
              <w:t>centro</w:t>
            </w:r>
            <w:proofErr w:type="spellEnd"/>
            <w:r>
              <w:rPr>
                <w:rFonts w:ascii="Century Gothic" w:hAnsi="Century Gothic"/>
              </w:rPr>
              <w:t xml:space="preserve"> (in the centre)</w:t>
            </w:r>
          </w:p>
          <w:p w:rsidR="009844D8" w:rsidRDefault="009844D8" w:rsidP="009844D8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en</w:t>
            </w:r>
            <w:proofErr w:type="spellEnd"/>
            <w:r>
              <w:rPr>
                <w:rFonts w:ascii="Century Gothic" w:hAnsi="Century Gothic"/>
              </w:rPr>
              <w:t xml:space="preserve"> el </w:t>
            </w:r>
            <w:proofErr w:type="spellStart"/>
            <w:r>
              <w:rPr>
                <w:rFonts w:ascii="Century Gothic" w:hAnsi="Century Gothic"/>
              </w:rPr>
              <w:t>oeste</w:t>
            </w:r>
            <w:proofErr w:type="spellEnd"/>
            <w:r>
              <w:rPr>
                <w:rFonts w:ascii="Century Gothic" w:hAnsi="Century Gothic"/>
              </w:rPr>
              <w:t xml:space="preserve"> (west)</w:t>
            </w:r>
          </w:p>
          <w:p w:rsidR="009844D8" w:rsidRDefault="009844D8" w:rsidP="009844D8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en</w:t>
            </w:r>
            <w:proofErr w:type="spellEnd"/>
            <w:r>
              <w:rPr>
                <w:rFonts w:ascii="Century Gothic" w:hAnsi="Century Gothic"/>
              </w:rPr>
              <w:t xml:space="preserve"> el </w:t>
            </w:r>
            <w:proofErr w:type="spellStart"/>
            <w:r>
              <w:rPr>
                <w:rFonts w:ascii="Century Gothic" w:hAnsi="Century Gothic"/>
              </w:rPr>
              <w:t>este</w:t>
            </w:r>
            <w:proofErr w:type="spellEnd"/>
            <w:r>
              <w:rPr>
                <w:rFonts w:ascii="Century Gothic" w:hAnsi="Century Gothic"/>
              </w:rPr>
              <w:t xml:space="preserve"> (in the east) </w:t>
            </w:r>
          </w:p>
          <w:p w:rsidR="009844D8" w:rsidRPr="00D21166" w:rsidRDefault="009844D8" w:rsidP="009844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el </w:t>
            </w:r>
            <w:proofErr w:type="spellStart"/>
            <w:r>
              <w:rPr>
                <w:rFonts w:ascii="Century Gothic" w:hAnsi="Century Gothic"/>
              </w:rPr>
              <w:t>clima</w:t>
            </w:r>
            <w:proofErr w:type="spellEnd"/>
            <w:r>
              <w:rPr>
                <w:rFonts w:ascii="Century Gothic" w:hAnsi="Century Gothic"/>
              </w:rPr>
              <w:t xml:space="preserve"> (the weather)</w:t>
            </w:r>
          </w:p>
        </w:tc>
      </w:tr>
      <w:tr w:rsidR="009844D8" w:rsidRPr="00D21166" w:rsidTr="00876532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9844D8" w:rsidRPr="006055E8" w:rsidRDefault="009844D8" w:rsidP="009844D8">
            <w:pPr>
              <w:jc w:val="center"/>
              <w:rPr>
                <w:rFonts w:ascii="Century Gothic" w:hAnsi="Century Gothic"/>
                <w:b/>
              </w:rPr>
            </w:pPr>
            <w:r w:rsidRPr="00876532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9844D8" w:rsidRPr="00D21166" w:rsidTr="00BD3466">
        <w:trPr>
          <w:trHeight w:val="75"/>
        </w:trPr>
        <w:tc>
          <w:tcPr>
            <w:tcW w:w="3487" w:type="dxa"/>
          </w:tcPr>
          <w:p w:rsidR="009844D8" w:rsidRPr="006055E8" w:rsidRDefault="009844D8" w:rsidP="009844D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9844D8" w:rsidRPr="00D21166" w:rsidRDefault="009844D8" w:rsidP="009844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9844D8" w:rsidRPr="00D21166" w:rsidTr="006055E8">
        <w:trPr>
          <w:trHeight w:val="1269"/>
        </w:trPr>
        <w:tc>
          <w:tcPr>
            <w:tcW w:w="3487" w:type="dxa"/>
          </w:tcPr>
          <w:p w:rsidR="009844D8" w:rsidRDefault="009844D8" w:rsidP="009844D8">
            <w:pPr>
              <w:rPr>
                <w:rFonts w:ascii="Century Gothic" w:hAnsi="Century Gothic"/>
              </w:rPr>
            </w:pPr>
          </w:p>
          <w:p w:rsidR="009844D8" w:rsidRPr="00D21166" w:rsidRDefault="009844D8" w:rsidP="009844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Refer to which NC objectives will be addressed by each assessment task</w:t>
            </w:r>
          </w:p>
        </w:tc>
        <w:tc>
          <w:tcPr>
            <w:tcW w:w="10461" w:type="dxa"/>
            <w:gridSpan w:val="3"/>
          </w:tcPr>
          <w:p w:rsidR="009844D8" w:rsidRDefault="009844D8" w:rsidP="009844D8">
            <w:pPr>
              <w:rPr>
                <w:rFonts w:ascii="Century Gothic" w:hAnsi="Century Gothic"/>
              </w:rPr>
            </w:pPr>
          </w:p>
          <w:p w:rsidR="009844D8" w:rsidRPr="00D21166" w:rsidRDefault="005F575B" w:rsidP="009844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Present the weather in Spanish using a weather map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1D49AB"/>
    <w:rsid w:val="00373B27"/>
    <w:rsid w:val="00400A01"/>
    <w:rsid w:val="005F575B"/>
    <w:rsid w:val="0060466E"/>
    <w:rsid w:val="006055E8"/>
    <w:rsid w:val="00835F1C"/>
    <w:rsid w:val="00876532"/>
    <w:rsid w:val="009844D8"/>
    <w:rsid w:val="009E68E6"/>
    <w:rsid w:val="009F152F"/>
    <w:rsid w:val="00C53836"/>
    <w:rsid w:val="00D11FC5"/>
    <w:rsid w:val="00D21166"/>
    <w:rsid w:val="00DE3D69"/>
    <w:rsid w:val="00E43863"/>
    <w:rsid w:val="00E679B4"/>
    <w:rsid w:val="00E8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713F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Ruth Irwin</cp:lastModifiedBy>
  <cp:revision>9</cp:revision>
  <dcterms:created xsi:type="dcterms:W3CDTF">2022-03-08T10:49:00Z</dcterms:created>
  <dcterms:modified xsi:type="dcterms:W3CDTF">2022-08-22T13:34:00Z</dcterms:modified>
</cp:coreProperties>
</file>