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08262F" w:rsidRDefault="0008262F" w:rsidP="0008262F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08262F" w:rsidP="0008262F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113A9E" w:rsidRDefault="00113A9E" w:rsidP="00113A9E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113A9E" w:rsidRPr="000C410A" w:rsidRDefault="00113A9E" w:rsidP="00113A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13A9E" w:rsidP="000566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Autumn </w:t>
            </w:r>
            <w:r w:rsidR="00056641">
              <w:rPr>
                <w:rFonts w:ascii="Century Gothic" w:hAnsi="Century Gothic"/>
                <w:b/>
                <w:color w:val="FFFF00"/>
                <w:sz w:val="36"/>
              </w:rPr>
              <w:t>2: Happy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/ appraise</w:t>
            </w:r>
          </w:p>
          <w:p w:rsidR="0008262F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Happy</w:t>
            </w:r>
          </w:p>
          <w:p w:rsidR="0008262F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Top of the World</w:t>
            </w:r>
          </w:p>
          <w:p w:rsidR="0008262F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Don’t Worry, Be Happy</w:t>
            </w:r>
          </w:p>
          <w:p w:rsidR="0008262F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Walking on Sunshine</w:t>
            </w:r>
          </w:p>
          <w:p w:rsidR="0008262F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When You’re Smiling</w:t>
            </w:r>
          </w:p>
          <w:p w:rsidR="0008262F" w:rsidRDefault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Love Will Save the Day</w:t>
            </w:r>
          </w:p>
          <w:p w:rsidR="0008262F" w:rsidRDefault="0008262F">
            <w:pPr>
              <w:rPr>
                <w:rFonts w:ascii="Century Gothic" w:hAnsi="Century Gothic"/>
              </w:rPr>
            </w:pPr>
          </w:p>
          <w:p w:rsidR="00312210" w:rsidRDefault="00312210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“</w:t>
            </w:r>
            <w:r>
              <w:rPr>
                <w:rFonts w:ascii="Century Gothic" w:hAnsi="Century Gothic"/>
              </w:rPr>
              <w:t>Happy</w:t>
            </w:r>
            <w:r>
              <w:rPr>
                <w:rFonts w:ascii="Century Gothic" w:hAnsi="Century Gothic"/>
              </w:rPr>
              <w:t xml:space="preserve">” in </w:t>
            </w:r>
            <w:r>
              <w:rPr>
                <w:rFonts w:ascii="Century Gothic" w:hAnsi="Century Gothic"/>
              </w:rPr>
              <w:t>two parts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312210" w:rsidRDefault="00312210" w:rsidP="0008262F">
            <w:pPr>
              <w:rPr>
                <w:rFonts w:ascii="Century Gothic" w:hAnsi="Century Gothic"/>
              </w:rPr>
            </w:pPr>
          </w:p>
          <w:p w:rsidR="00312210" w:rsidRDefault="00312210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Play a part to </w:t>
            </w:r>
            <w:r>
              <w:rPr>
                <w:rFonts w:ascii="Century Gothic" w:hAnsi="Century Gothic"/>
              </w:rPr>
              <w:t>Happy</w:t>
            </w:r>
            <w:r>
              <w:rPr>
                <w:rFonts w:ascii="Century Gothic" w:hAnsi="Century Gothic"/>
              </w:rPr>
              <w:t xml:space="preserve"> using </w:t>
            </w:r>
            <w:r>
              <w:rPr>
                <w:rFonts w:ascii="Century Gothic" w:hAnsi="Century Gothic"/>
              </w:rPr>
              <w:t>G A B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312210" w:rsidRDefault="00312210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a</w:t>
            </w:r>
            <w:r>
              <w:rPr>
                <w:rFonts w:ascii="Century Gothic" w:hAnsi="Century Gothic"/>
              </w:rPr>
              <w:t xml:space="preserve"> short pattern using up to G A B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Pr="00D21166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Compose a simple, short </w:t>
            </w:r>
            <w:r>
              <w:rPr>
                <w:rFonts w:ascii="Century Gothic" w:hAnsi="Century Gothic"/>
              </w:rPr>
              <w:t xml:space="preserve">melody using simple rhythms and up to C E G A B (G A B for </w:t>
            </w:r>
            <w:r w:rsidR="00312210">
              <w:rPr>
                <w:rFonts w:ascii="Century Gothic" w:hAnsi="Century Gothic"/>
              </w:rPr>
              <w:t>less confident players)</w:t>
            </w:r>
          </w:p>
        </w:tc>
        <w:tc>
          <w:tcPr>
            <w:tcW w:w="3969" w:type="dxa"/>
          </w:tcPr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understand </w:t>
            </w:r>
            <w:r>
              <w:rPr>
                <w:rFonts w:ascii="Century Gothic" w:hAnsi="Century Gothic"/>
              </w:rPr>
              <w:t>what makes these examples of pop</w:t>
            </w:r>
            <w:r>
              <w:rPr>
                <w:rFonts w:ascii="Century Gothic" w:hAnsi="Century Gothic"/>
              </w:rPr>
              <w:t xml:space="preserve"> music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 w:rsidR="00312210">
              <w:rPr>
                <w:rFonts w:ascii="Century Gothic" w:hAnsi="Century Gothic"/>
              </w:rPr>
              <w:t>Happy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</w:t>
            </w:r>
            <w:r w:rsidR="00312210">
              <w:rPr>
                <w:rFonts w:ascii="Century Gothic" w:hAnsi="Century Gothic"/>
              </w:rPr>
              <w:t xml:space="preserve"> play a short phrase using G A B</w:t>
            </w:r>
          </w:p>
          <w:p w:rsidR="0008262F" w:rsidRDefault="0008262F" w:rsidP="0008262F">
            <w:pPr>
              <w:rPr>
                <w:rFonts w:ascii="Century Gothic" w:hAnsi="Century Gothic"/>
              </w:rPr>
            </w:pPr>
          </w:p>
          <w:p w:rsidR="0008262F" w:rsidRDefault="0008262F" w:rsidP="0008262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Style indicators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Cover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Dimensions of music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Neo Soul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Producer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Groove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Motown</w:t>
            </w:r>
            <w:proofErr w:type="spellEnd"/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312210" w:rsidRDefault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  <w:p w:rsidR="00312210" w:rsidRPr="00D21166" w:rsidRDefault="00312210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312210" w:rsidP="003122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Happy</w:t>
            </w:r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6641"/>
    <w:rsid w:val="0008262F"/>
    <w:rsid w:val="00113A9E"/>
    <w:rsid w:val="00312210"/>
    <w:rsid w:val="003F781F"/>
    <w:rsid w:val="006055E8"/>
    <w:rsid w:val="00687CBC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FF75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2022-03-17T17:19:00Z</dcterms:created>
  <dcterms:modified xsi:type="dcterms:W3CDTF">2022-03-18T08:48:00Z</dcterms:modified>
</cp:coreProperties>
</file>