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217A87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5 and 6 </w:t>
            </w:r>
          </w:p>
          <w:p w:rsidR="000D77D1" w:rsidRDefault="006707AA" w:rsidP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0D77D1">
              <w:rPr>
                <w:rFonts w:ascii="Century Gothic" w:hAnsi="Century Gothic"/>
              </w:rPr>
              <w:t>The importance of reusing and recycling</w:t>
            </w:r>
          </w:p>
          <w:p w:rsidR="000D77D1" w:rsidRDefault="000D77D1" w:rsidP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-Considering groups in the local community</w:t>
            </w:r>
          </w:p>
          <w:p w:rsidR="000D77D1" w:rsidRDefault="000D77D1" w:rsidP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-Understanding the role of the local council</w:t>
            </w:r>
          </w:p>
          <w:p w:rsidR="000D77D1" w:rsidRDefault="000D77D1" w:rsidP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-Why we have rules and consequences of breaking them</w:t>
            </w:r>
          </w:p>
          <w:p w:rsidR="00217A87" w:rsidRPr="00217A87" w:rsidRDefault="000D77D1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-Knowing the rights that children have and human rights in general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B06" w:rsidP="00987E3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UKS2 Year A Spring </w:t>
            </w:r>
            <w:bookmarkStart w:id="0" w:name="_GoBack"/>
            <w:bookmarkEnd w:id="0"/>
            <w:r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AB36F1">
              <w:rPr>
                <w:rFonts w:ascii="Century Gothic" w:hAnsi="Century Gothic"/>
                <w:b/>
                <w:color w:val="FFFF00"/>
                <w:sz w:val="36"/>
              </w:rPr>
              <w:t>: Citizenship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44CEE" w:rsidRDefault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Laws, the role of the police and introduction to the justice system.</w:t>
            </w:r>
          </w:p>
          <w:p w:rsidR="00AB36F1" w:rsidRDefault="00AB36F1">
            <w:pPr>
              <w:rPr>
                <w:rFonts w:ascii="Century Gothic" w:hAnsi="Century Gothic"/>
              </w:rPr>
            </w:pPr>
          </w:p>
          <w:p w:rsidR="00AB36F1" w:rsidRDefault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Recognising prejudice and discrimination and learning how this </w:t>
            </w:r>
            <w:proofErr w:type="gramStart"/>
            <w:r>
              <w:rPr>
                <w:rFonts w:ascii="Century Gothic" w:hAnsi="Century Gothic"/>
              </w:rPr>
              <w:t>can be challenged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AB36F1" w:rsidRDefault="00AB36F1">
            <w:pPr>
              <w:rPr>
                <w:rFonts w:ascii="Century Gothic" w:hAnsi="Century Gothic"/>
              </w:rPr>
            </w:pPr>
          </w:p>
          <w:p w:rsidR="00AB36F1" w:rsidRDefault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how reducing our use of materials and energy will help the environment. </w:t>
            </w:r>
          </w:p>
          <w:p w:rsidR="00AB36F1" w:rsidRDefault="00AB36F1">
            <w:pPr>
              <w:rPr>
                <w:rFonts w:ascii="Century Gothic" w:hAnsi="Century Gothic"/>
              </w:rPr>
            </w:pPr>
          </w:p>
          <w:p w:rsidR="00AB36F1" w:rsidRDefault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how we recognise and value the contribution people make to the community.</w:t>
            </w:r>
          </w:p>
          <w:p w:rsidR="00AB36F1" w:rsidRDefault="00AB36F1">
            <w:pPr>
              <w:rPr>
                <w:rFonts w:ascii="Century Gothic" w:hAnsi="Century Gothic"/>
              </w:rPr>
            </w:pPr>
          </w:p>
          <w:p w:rsidR="00AB36F1" w:rsidRDefault="00AB36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</w:t>
            </w:r>
            <w:r w:rsidR="000D77D1">
              <w:rPr>
                <w:rFonts w:ascii="Century Gothic" w:hAnsi="Century Gothic"/>
              </w:rPr>
              <w:t>xploring the links between rights and responsibilities.</w:t>
            </w:r>
          </w:p>
          <w:p w:rsidR="000D77D1" w:rsidRDefault="000D77D1">
            <w:pPr>
              <w:rPr>
                <w:rFonts w:ascii="Century Gothic" w:hAnsi="Century Gothic"/>
              </w:rPr>
            </w:pPr>
          </w:p>
          <w:p w:rsidR="000D77D1" w:rsidRPr="00D21166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learn how parliament. </w:t>
            </w:r>
          </w:p>
        </w:tc>
        <w:tc>
          <w:tcPr>
            <w:tcW w:w="3969" w:type="dxa"/>
          </w:tcPr>
          <w:p w:rsidR="00444CEE" w:rsidRDefault="00AB36F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understand what happens when the law is broken.</w:t>
            </w:r>
          </w:p>
          <w:p w:rsidR="00AB36F1" w:rsidRDefault="00AB36F1" w:rsidP="00AF28A2">
            <w:pPr>
              <w:rPr>
                <w:rFonts w:ascii="Century Gothic" w:hAnsi="Century Gothic"/>
              </w:rPr>
            </w:pPr>
          </w:p>
          <w:p w:rsidR="00AB36F1" w:rsidRDefault="00AB36F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prejudice and discrimination and learn how this </w:t>
            </w:r>
            <w:proofErr w:type="gramStart"/>
            <w:r>
              <w:rPr>
                <w:rFonts w:ascii="Century Gothic" w:hAnsi="Century Gothic"/>
              </w:rPr>
              <w:t>can be challenged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AB36F1" w:rsidRDefault="00AB36F1" w:rsidP="00AF28A2">
            <w:pPr>
              <w:rPr>
                <w:rFonts w:ascii="Century Gothic" w:hAnsi="Century Gothic"/>
              </w:rPr>
            </w:pPr>
          </w:p>
          <w:p w:rsidR="00AB36F1" w:rsidRDefault="00AB36F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reducing our use of materials and energy will help the environment. </w:t>
            </w:r>
          </w:p>
          <w:p w:rsidR="00AB36F1" w:rsidRDefault="00AB36F1" w:rsidP="00AF28A2">
            <w:pPr>
              <w:rPr>
                <w:rFonts w:ascii="Century Gothic" w:hAnsi="Century Gothic"/>
              </w:rPr>
            </w:pPr>
          </w:p>
          <w:p w:rsidR="00AB36F1" w:rsidRDefault="00AB36F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how we recognise and value the contribution people make to the community.</w:t>
            </w:r>
          </w:p>
          <w:p w:rsidR="000D77D1" w:rsidRDefault="000D77D1" w:rsidP="00AF28A2">
            <w:pPr>
              <w:rPr>
                <w:rFonts w:ascii="Century Gothic" w:hAnsi="Century Gothic"/>
              </w:rPr>
            </w:pPr>
          </w:p>
          <w:p w:rsidR="000D77D1" w:rsidRDefault="000D77D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explore the links between rights and responsibilities. To understand human rights, including the right to education </w:t>
            </w:r>
          </w:p>
          <w:p w:rsidR="000D77D1" w:rsidRDefault="000D77D1" w:rsidP="00AF28A2">
            <w:pPr>
              <w:rPr>
                <w:rFonts w:ascii="Century Gothic" w:hAnsi="Century Gothic"/>
              </w:rPr>
            </w:pPr>
          </w:p>
          <w:p w:rsidR="000D77D1" w:rsidRPr="00D21166" w:rsidRDefault="000D77D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how parliament works. </w:t>
            </w:r>
          </w:p>
        </w:tc>
        <w:tc>
          <w:tcPr>
            <w:tcW w:w="2187" w:type="dxa"/>
          </w:tcPr>
          <w:p w:rsidR="006707AA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Laws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Police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Justice system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Prejudice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Discrimination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Challenge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Reduce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Material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Energy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Environment.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Contribution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Community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Exploring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Rights </w:t>
            </w:r>
          </w:p>
          <w:p w:rsidR="000D77D1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Responsibilities</w:t>
            </w:r>
          </w:p>
          <w:p w:rsidR="000D77D1" w:rsidRPr="00D21166" w:rsidRDefault="000D77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Parliament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90A9C"/>
    <w:multiLevelType w:val="hybridMultilevel"/>
    <w:tmpl w:val="0C8CD188"/>
    <w:lvl w:ilvl="0" w:tplc="40D0D2F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D77D1"/>
    <w:rsid w:val="00217A87"/>
    <w:rsid w:val="00365C5F"/>
    <w:rsid w:val="003F781F"/>
    <w:rsid w:val="00444CEE"/>
    <w:rsid w:val="0056157E"/>
    <w:rsid w:val="006055E8"/>
    <w:rsid w:val="006707AA"/>
    <w:rsid w:val="00687CBC"/>
    <w:rsid w:val="007F7877"/>
    <w:rsid w:val="008D7B06"/>
    <w:rsid w:val="00987E35"/>
    <w:rsid w:val="00996D1B"/>
    <w:rsid w:val="009B728D"/>
    <w:rsid w:val="00A61BB6"/>
    <w:rsid w:val="00AB36F1"/>
    <w:rsid w:val="00AF28A2"/>
    <w:rsid w:val="00C11C99"/>
    <w:rsid w:val="00CD4456"/>
    <w:rsid w:val="00D11FC5"/>
    <w:rsid w:val="00D21166"/>
    <w:rsid w:val="00E25ABA"/>
    <w:rsid w:val="00F4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0C77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8</cp:revision>
  <dcterms:created xsi:type="dcterms:W3CDTF">2022-03-30T12:23:00Z</dcterms:created>
  <dcterms:modified xsi:type="dcterms:W3CDTF">2022-05-11T12:35:00Z</dcterms:modified>
</cp:coreProperties>
</file>