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13EEA" w:rsidRDefault="00D13EEA" w:rsidP="00D13EE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equip pupils with a sound understanding of risk and with the knowledge and skills necessary to make safe and informed decisions. 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D13EEA">
              <w:rPr>
                <w:rFonts w:ascii="Century Gothic" w:hAnsi="Century Gothic"/>
                <w:b/>
                <w:sz w:val="24"/>
              </w:rPr>
              <w:t xml:space="preserve"> in Year 5 and 6 </w:t>
            </w:r>
          </w:p>
          <w:p w:rsidR="003529F6" w:rsidRDefault="000140E8" w:rsidP="003529F6">
            <w:pPr>
              <w:rPr>
                <w:rFonts w:ascii="Century Gothic" w:hAnsi="Century Gothic"/>
              </w:rPr>
            </w:pPr>
            <w:r w:rsidRPr="000140E8">
              <w:rPr>
                <w:rFonts w:ascii="Century Gothic" w:hAnsi="Century Gothic"/>
              </w:rPr>
              <w:t>-</w:t>
            </w:r>
            <w:r w:rsidR="003529F6">
              <w:rPr>
                <w:rFonts w:ascii="Century Gothic" w:hAnsi="Century Gothic"/>
              </w:rPr>
              <w:t>How to look after our teeth</w:t>
            </w:r>
          </w:p>
          <w:p w:rsidR="003529F6" w:rsidRDefault="003529F6" w:rsidP="003529F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-Practising visualisation as a way to relax</w:t>
            </w:r>
          </w:p>
          <w:p w:rsidR="003529F6" w:rsidRDefault="003529F6" w:rsidP="003529F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-Considering our strengths and future career options</w:t>
            </w:r>
          </w:p>
          <w:p w:rsidR="003529F6" w:rsidRDefault="003529F6" w:rsidP="003529F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-How to break down barriers to help us achieve a goal. </w:t>
            </w:r>
          </w:p>
          <w:p w:rsidR="003529F6" w:rsidRDefault="003529F6" w:rsidP="003529F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-Identifying a range of emotions and understanding the term mental health. </w:t>
            </w:r>
          </w:p>
          <w:p w:rsidR="003529F6" w:rsidRDefault="003529F6" w:rsidP="003529F6">
            <w:pPr>
              <w:rPr>
                <w:rFonts w:ascii="Century Gothic" w:hAnsi="Century Gothic"/>
                <w:b/>
              </w:rPr>
            </w:pPr>
          </w:p>
          <w:p w:rsidR="000140E8" w:rsidRPr="00D21166" w:rsidRDefault="000140E8" w:rsidP="00D2116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 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744756" w:rsidP="0074475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B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___________ </w:t>
            </w:r>
            <w:r w:rsidR="00D21166" w:rsidRPr="00D21166">
              <w:rPr>
                <w:rFonts w:ascii="Century Gothic" w:hAnsi="Century Gothic"/>
                <w:b/>
                <w:color w:val="FFFF00"/>
                <w:sz w:val="36"/>
              </w:rPr>
              <w:t>Term</w:t>
            </w:r>
            <w:r w:rsidR="003529F6">
              <w:rPr>
                <w:rFonts w:ascii="Century Gothic" w:hAnsi="Century Gothic"/>
                <w:b/>
                <w:color w:val="FFFF00"/>
                <w:sz w:val="36"/>
              </w:rPr>
              <w:t xml:space="preserve">: Health and </w:t>
            </w:r>
            <w:r w:rsidR="00945581">
              <w:rPr>
                <w:rFonts w:ascii="Century Gothic" w:hAnsi="Century Gothic"/>
                <w:b/>
                <w:color w:val="FFFF00"/>
                <w:sz w:val="36"/>
              </w:rPr>
              <w:t>wellbeing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744756">
        <w:trPr>
          <w:trHeight w:val="2684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13EEA" w:rsidRDefault="003529F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importance of relaxation, pupils learn how to use mindfulness techniques as a strategy to manage their emotions.</w:t>
            </w:r>
          </w:p>
          <w:p w:rsidR="003529F6" w:rsidRDefault="003529F6">
            <w:pPr>
              <w:rPr>
                <w:rFonts w:ascii="Century Gothic" w:hAnsi="Century Gothic"/>
              </w:rPr>
            </w:pPr>
          </w:p>
          <w:p w:rsidR="003529F6" w:rsidRDefault="003529F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Identifying </w:t>
            </w:r>
            <w:proofErr w:type="gramStart"/>
            <w:r>
              <w:rPr>
                <w:rFonts w:ascii="Century Gothic" w:hAnsi="Century Gothic"/>
              </w:rPr>
              <w:t>long term</w:t>
            </w:r>
            <w:proofErr w:type="gramEnd"/>
            <w:r>
              <w:rPr>
                <w:rFonts w:ascii="Century Gothic" w:hAnsi="Century Gothic"/>
              </w:rPr>
              <w:t xml:space="preserve"> goals and how to work towards them.</w:t>
            </w:r>
          </w:p>
          <w:p w:rsidR="003529F6" w:rsidRDefault="003529F6">
            <w:pPr>
              <w:rPr>
                <w:rFonts w:ascii="Century Gothic" w:hAnsi="Century Gothic"/>
              </w:rPr>
            </w:pPr>
          </w:p>
          <w:p w:rsidR="003529F6" w:rsidRDefault="003529F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Understanding the importance of a healthy lifestyle, pupils look at taking greater responsibility for their diet, dental hygiene, rest, relaxation and physical activity. </w:t>
            </w:r>
          </w:p>
          <w:p w:rsidR="003529F6" w:rsidRDefault="003529F6">
            <w:pPr>
              <w:rPr>
                <w:rFonts w:ascii="Century Gothic" w:hAnsi="Century Gothic"/>
              </w:rPr>
            </w:pPr>
          </w:p>
          <w:p w:rsidR="003529F6" w:rsidRDefault="003529F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Drawing upon the </w:t>
            </w:r>
            <w:proofErr w:type="gramStart"/>
            <w:r>
              <w:rPr>
                <w:rFonts w:ascii="Century Gothic" w:hAnsi="Century Gothic"/>
              </w:rPr>
              <w:t>skills</w:t>
            </w:r>
            <w:proofErr w:type="gramEnd"/>
            <w:r>
              <w:rPr>
                <w:rFonts w:ascii="Century Gothic" w:hAnsi="Century Gothic"/>
              </w:rPr>
              <w:t xml:space="preserve"> they have developed to identify and respond to difficult situations, pupils create a range of resilience strategies. </w:t>
            </w:r>
          </w:p>
          <w:p w:rsidR="003529F6" w:rsidRDefault="003529F6">
            <w:pPr>
              <w:rPr>
                <w:rFonts w:ascii="Century Gothic" w:hAnsi="Century Gothic"/>
              </w:rPr>
            </w:pPr>
          </w:p>
          <w:p w:rsidR="003529F6" w:rsidRDefault="003529F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Understanding ways that we help prevent </w:t>
            </w:r>
            <w:proofErr w:type="gramStart"/>
            <w:r>
              <w:rPr>
                <w:rFonts w:ascii="Century Gothic" w:hAnsi="Century Gothic"/>
              </w:rPr>
              <w:t xml:space="preserve">ourselves and others </w:t>
            </w:r>
            <w:r>
              <w:rPr>
                <w:rFonts w:ascii="Century Gothic" w:hAnsi="Century Gothic"/>
              </w:rPr>
              <w:lastRenderedPageBreak/>
              <w:t>becoming ill</w:t>
            </w:r>
            <w:proofErr w:type="gramEnd"/>
            <w:r>
              <w:rPr>
                <w:rFonts w:ascii="Century Gothic" w:hAnsi="Century Gothic"/>
              </w:rPr>
              <w:t xml:space="preserve"> and the benefits of immunisation. </w:t>
            </w:r>
          </w:p>
          <w:p w:rsidR="003529F6" w:rsidRDefault="003529F6">
            <w:pPr>
              <w:rPr>
                <w:rFonts w:ascii="Century Gothic" w:hAnsi="Century Gothic"/>
              </w:rPr>
            </w:pPr>
          </w:p>
          <w:p w:rsidR="003529F6" w:rsidRDefault="003529F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Where to seek support if they believe that they are unwell. </w:t>
            </w:r>
          </w:p>
          <w:p w:rsidR="003529F6" w:rsidRDefault="003529F6">
            <w:pPr>
              <w:rPr>
                <w:rFonts w:ascii="Century Gothic" w:hAnsi="Century Gothic"/>
              </w:rPr>
            </w:pPr>
          </w:p>
          <w:p w:rsidR="003529F6" w:rsidRPr="00D21166" w:rsidRDefault="003529F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How to take greater responsibility for health and </w:t>
            </w:r>
            <w:proofErr w:type="gramStart"/>
            <w:r>
              <w:rPr>
                <w:rFonts w:ascii="Century Gothic" w:hAnsi="Century Gothic"/>
              </w:rPr>
              <w:t>that habits</w:t>
            </w:r>
            <w:proofErr w:type="gramEnd"/>
            <w:r>
              <w:rPr>
                <w:rFonts w:ascii="Century Gothic" w:hAnsi="Century Gothic"/>
              </w:rPr>
              <w:t xml:space="preserve"> can be good or bad for our health. </w:t>
            </w:r>
            <w:bookmarkStart w:id="0" w:name="_GoBack"/>
            <w:bookmarkEnd w:id="0"/>
          </w:p>
        </w:tc>
        <w:tc>
          <w:tcPr>
            <w:tcW w:w="3969" w:type="dxa"/>
          </w:tcPr>
          <w:p w:rsidR="00D13EEA" w:rsidRDefault="003529F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explore mindfulness techniques as a way to manage emotions. </w:t>
            </w:r>
          </w:p>
          <w:p w:rsidR="003529F6" w:rsidRDefault="003529F6" w:rsidP="00AF28A2">
            <w:pPr>
              <w:rPr>
                <w:rFonts w:ascii="Century Gothic" w:hAnsi="Century Gothic"/>
              </w:rPr>
            </w:pPr>
          </w:p>
          <w:p w:rsidR="003529F6" w:rsidRDefault="003529F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identify long-term goals and plan how to work towards them. </w:t>
            </w:r>
          </w:p>
          <w:p w:rsidR="003529F6" w:rsidRDefault="003529F6" w:rsidP="00AF28A2">
            <w:pPr>
              <w:rPr>
                <w:rFonts w:ascii="Century Gothic" w:hAnsi="Century Gothic"/>
              </w:rPr>
            </w:pPr>
          </w:p>
          <w:p w:rsidR="003529F6" w:rsidRDefault="003529F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and plan for a healthy lifestyle </w:t>
            </w:r>
          </w:p>
          <w:p w:rsidR="003529F6" w:rsidRDefault="003529F6" w:rsidP="00AF28A2">
            <w:pPr>
              <w:rPr>
                <w:rFonts w:ascii="Century Gothic" w:hAnsi="Century Gothic"/>
              </w:rPr>
            </w:pPr>
          </w:p>
          <w:p w:rsidR="003529F6" w:rsidRDefault="003529F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understand the potential impact of technology on physical and mental health.</w:t>
            </w:r>
          </w:p>
          <w:p w:rsidR="003529F6" w:rsidRDefault="003529F6" w:rsidP="00AF28A2">
            <w:pPr>
              <w:rPr>
                <w:rFonts w:ascii="Century Gothic" w:hAnsi="Century Gothic"/>
              </w:rPr>
            </w:pPr>
          </w:p>
          <w:p w:rsidR="003529F6" w:rsidRDefault="003529F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reflect on skills they have developed to identify and respond to difficult situations. </w:t>
            </w:r>
          </w:p>
          <w:p w:rsidR="003529F6" w:rsidRDefault="003529F6" w:rsidP="00AF28A2">
            <w:pPr>
              <w:rPr>
                <w:rFonts w:ascii="Century Gothic" w:hAnsi="Century Gothic"/>
              </w:rPr>
            </w:pPr>
          </w:p>
          <w:p w:rsidR="003529F6" w:rsidRDefault="003529F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</w:t>
            </w:r>
            <w:r w:rsidR="00945581">
              <w:rPr>
                <w:rFonts w:ascii="Century Gothic" w:hAnsi="Century Gothic"/>
              </w:rPr>
              <w:t>w</w:t>
            </w:r>
            <w:r>
              <w:rPr>
                <w:rFonts w:ascii="Century Gothic" w:hAnsi="Century Gothic"/>
              </w:rPr>
              <w:t>ay</w:t>
            </w:r>
            <w:r w:rsidR="00945581">
              <w:rPr>
                <w:rFonts w:ascii="Century Gothic" w:hAnsi="Century Gothic"/>
              </w:rPr>
              <w:t>s</w:t>
            </w:r>
            <w:r>
              <w:rPr>
                <w:rFonts w:ascii="Century Gothic" w:hAnsi="Century Gothic"/>
              </w:rPr>
              <w:t xml:space="preserve"> that we help prevent </w:t>
            </w:r>
            <w:proofErr w:type="gramStart"/>
            <w:r>
              <w:rPr>
                <w:rFonts w:ascii="Century Gothic" w:hAnsi="Century Gothic"/>
              </w:rPr>
              <w:t>ourselves and others becoming ill</w:t>
            </w:r>
            <w:proofErr w:type="gramEnd"/>
            <w:r>
              <w:rPr>
                <w:rFonts w:ascii="Century Gothic" w:hAnsi="Century Gothic"/>
              </w:rPr>
              <w:t xml:space="preserve">. </w:t>
            </w:r>
          </w:p>
          <w:p w:rsidR="003529F6" w:rsidRDefault="003529F6" w:rsidP="00AF28A2">
            <w:pPr>
              <w:rPr>
                <w:rFonts w:ascii="Century Gothic" w:hAnsi="Century Gothic"/>
              </w:rPr>
            </w:pPr>
          </w:p>
          <w:p w:rsidR="003529F6" w:rsidRDefault="003529F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consider how we know that we may be unwell, and how to seek support. </w:t>
            </w:r>
          </w:p>
          <w:p w:rsidR="003529F6" w:rsidRDefault="003529F6" w:rsidP="00AF28A2">
            <w:pPr>
              <w:rPr>
                <w:rFonts w:ascii="Century Gothic" w:hAnsi="Century Gothic"/>
              </w:rPr>
            </w:pPr>
          </w:p>
          <w:p w:rsidR="003529F6" w:rsidRPr="00D21166" w:rsidRDefault="003529F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how habits can be good or bad for our health. </w:t>
            </w:r>
          </w:p>
        </w:tc>
        <w:tc>
          <w:tcPr>
            <w:tcW w:w="2187" w:type="dxa"/>
          </w:tcPr>
          <w:p w:rsidR="000140E8" w:rsidRDefault="0094558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Relaxation </w:t>
            </w:r>
          </w:p>
          <w:p w:rsidR="00945581" w:rsidRDefault="0094558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Mindfulness </w:t>
            </w:r>
          </w:p>
          <w:p w:rsidR="00945581" w:rsidRDefault="0094558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Manage Emotions</w:t>
            </w:r>
          </w:p>
          <w:p w:rsidR="00945581" w:rsidRDefault="0094558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Long-term goals</w:t>
            </w:r>
          </w:p>
          <w:p w:rsidR="00945581" w:rsidRDefault="0094558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Healthy Lifestyle </w:t>
            </w:r>
          </w:p>
          <w:p w:rsidR="00945581" w:rsidRDefault="0094558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Diet </w:t>
            </w:r>
          </w:p>
          <w:p w:rsidR="00945581" w:rsidRDefault="0094558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Dental Hygiene</w:t>
            </w:r>
          </w:p>
          <w:p w:rsidR="00945581" w:rsidRDefault="0094558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Rest </w:t>
            </w:r>
          </w:p>
          <w:p w:rsidR="00945581" w:rsidRDefault="0094558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Relaxation </w:t>
            </w:r>
          </w:p>
          <w:p w:rsidR="00945581" w:rsidRDefault="0094558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Exercise</w:t>
            </w:r>
          </w:p>
          <w:p w:rsidR="00945581" w:rsidRDefault="0094558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Skills </w:t>
            </w:r>
          </w:p>
          <w:p w:rsidR="00945581" w:rsidRDefault="0094558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Identity </w:t>
            </w:r>
          </w:p>
          <w:p w:rsidR="00945581" w:rsidRDefault="0094558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Situations </w:t>
            </w:r>
          </w:p>
          <w:p w:rsidR="00945581" w:rsidRDefault="0094558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Responses </w:t>
            </w:r>
          </w:p>
          <w:p w:rsidR="00945581" w:rsidRDefault="0094558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Resilience Strategies</w:t>
            </w:r>
          </w:p>
          <w:p w:rsidR="00945581" w:rsidRDefault="0094558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Illness </w:t>
            </w:r>
          </w:p>
          <w:p w:rsidR="00945581" w:rsidRDefault="0094558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Immunisation</w:t>
            </w:r>
          </w:p>
          <w:p w:rsidR="00945581" w:rsidRDefault="0094558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Support </w:t>
            </w:r>
          </w:p>
          <w:p w:rsidR="00945581" w:rsidRDefault="0094558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Medical advice</w:t>
            </w:r>
          </w:p>
          <w:p w:rsidR="00945581" w:rsidRDefault="0094558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Habits </w:t>
            </w:r>
          </w:p>
          <w:p w:rsidR="00945581" w:rsidRPr="00D21166" w:rsidRDefault="0094558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Impact on health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140E8"/>
    <w:rsid w:val="002B47C1"/>
    <w:rsid w:val="002D2DCB"/>
    <w:rsid w:val="003529F6"/>
    <w:rsid w:val="003F781F"/>
    <w:rsid w:val="006055E8"/>
    <w:rsid w:val="00687CBC"/>
    <w:rsid w:val="00744756"/>
    <w:rsid w:val="00945581"/>
    <w:rsid w:val="00996D1B"/>
    <w:rsid w:val="00AF28A2"/>
    <w:rsid w:val="00CD4456"/>
    <w:rsid w:val="00D11FC5"/>
    <w:rsid w:val="00D13EEA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B9A78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Kirsty Lawman</cp:lastModifiedBy>
  <cp:revision>4</cp:revision>
  <dcterms:created xsi:type="dcterms:W3CDTF">2022-03-30T13:08:00Z</dcterms:created>
  <dcterms:modified xsi:type="dcterms:W3CDTF">2022-03-30T14:26:00Z</dcterms:modified>
</cp:coreProperties>
</file>