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D21166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B87CF5" w:rsidRPr="00052520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87CF5" w:rsidP="00CD647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C4264C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CD6476">
              <w:rPr>
                <w:rFonts w:ascii="Century Gothic" w:hAnsi="Century Gothic"/>
                <w:b/>
                <w:color w:val="FFFF00"/>
                <w:sz w:val="36"/>
              </w:rPr>
              <w:t>2: Hands, Feet, Heart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244501">
              <w:rPr>
                <w:rFonts w:ascii="Century Gothic" w:hAnsi="Century Gothic"/>
              </w:rPr>
              <w:t>Hands, Feet, Heart</w:t>
            </w:r>
          </w:p>
          <w:p w:rsidR="00244501" w:rsidRDefault="002445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The Click Song</w:t>
            </w:r>
          </w:p>
          <w:p w:rsidR="00244501" w:rsidRDefault="002445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The Lion Sleeps Tonight</w:t>
            </w:r>
          </w:p>
          <w:p w:rsidR="00244501" w:rsidRDefault="002445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Bring Him Back</w:t>
            </w:r>
          </w:p>
          <w:p w:rsidR="00244501" w:rsidRDefault="002445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You Can Call Me Al</w:t>
            </w:r>
          </w:p>
          <w:p w:rsidR="00B87CF5" w:rsidRDefault="002445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Hlokoloza</w:t>
            </w:r>
            <w:proofErr w:type="spellEnd"/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when listening to </w:t>
            </w:r>
            <w:r w:rsidR="00244501">
              <w:rPr>
                <w:rFonts w:ascii="Century Gothic" w:hAnsi="Century Gothic"/>
              </w:rPr>
              <w:t>Hands, Feet, Heart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244501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 Hands, Feet, Heart i</w:t>
            </w:r>
            <w:r w:rsidR="00B87CF5">
              <w:rPr>
                <w:rFonts w:ascii="Century Gothic" w:hAnsi="Century Gothic"/>
              </w:rPr>
              <w:t>n groups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Play an instrument part to </w:t>
            </w:r>
            <w:r w:rsidR="00244501">
              <w:rPr>
                <w:rFonts w:ascii="Century Gothic" w:hAnsi="Century Gothic"/>
              </w:rPr>
              <w:t>Hands, Feet, Heart</w:t>
            </w:r>
            <w:r>
              <w:rPr>
                <w:rFonts w:ascii="Century Gothic" w:hAnsi="Century Gothic"/>
              </w:rPr>
              <w:t xml:space="preserve"> using </w:t>
            </w:r>
            <w:r w:rsidR="003A59A3">
              <w:rPr>
                <w:rFonts w:ascii="Century Gothic" w:hAnsi="Century Gothic"/>
              </w:rPr>
              <w:t>G A C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Improvise using </w:t>
            </w:r>
            <w:r w:rsidR="003A59A3">
              <w:rPr>
                <w:rFonts w:ascii="Century Gothic" w:hAnsi="Century Gothic"/>
              </w:rPr>
              <w:t>C D</w:t>
            </w:r>
            <w:bookmarkStart w:id="0" w:name="_GoBack"/>
            <w:bookmarkEnd w:id="0"/>
          </w:p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3A59A3" w:rsidRDefault="003A59A3" w:rsidP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</w:p>
          <w:p w:rsidR="003A59A3" w:rsidRDefault="003A59A3" w:rsidP="003A59A3">
            <w:pPr>
              <w:rPr>
                <w:rFonts w:ascii="Century Gothic" w:hAnsi="Century Gothic"/>
              </w:rPr>
            </w:pPr>
          </w:p>
          <w:p w:rsidR="003A59A3" w:rsidRDefault="003A59A3" w:rsidP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3A59A3" w:rsidRDefault="003A59A3" w:rsidP="003A59A3">
            <w:pPr>
              <w:rPr>
                <w:rFonts w:ascii="Century Gothic" w:hAnsi="Century Gothic"/>
              </w:rPr>
            </w:pPr>
          </w:p>
          <w:p w:rsidR="003A59A3" w:rsidRDefault="003A59A3" w:rsidP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3A59A3" w:rsidRDefault="003A59A3" w:rsidP="003A59A3">
            <w:pPr>
              <w:rPr>
                <w:rFonts w:ascii="Century Gothic" w:hAnsi="Century Gothic"/>
              </w:rPr>
            </w:pPr>
          </w:p>
          <w:p w:rsidR="003A59A3" w:rsidRDefault="003A59A3" w:rsidP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3A59A3" w:rsidRDefault="003A59A3" w:rsidP="003A59A3">
            <w:pPr>
              <w:rPr>
                <w:rFonts w:ascii="Century Gothic" w:hAnsi="Century Gothic"/>
              </w:rPr>
            </w:pPr>
          </w:p>
          <w:p w:rsidR="003A59A3" w:rsidRDefault="003A59A3" w:rsidP="003A59A3">
            <w:pPr>
              <w:rPr>
                <w:rFonts w:ascii="Century Gothic" w:hAnsi="Century Gothic"/>
              </w:rPr>
            </w:pPr>
          </w:p>
          <w:p w:rsidR="003A59A3" w:rsidRDefault="003A59A3" w:rsidP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3A59A3" w:rsidRDefault="003A59A3" w:rsidP="003A59A3">
            <w:pPr>
              <w:rPr>
                <w:rFonts w:ascii="Century Gothic" w:hAnsi="Century Gothic"/>
              </w:rPr>
            </w:pPr>
          </w:p>
          <w:p w:rsidR="003A59A3" w:rsidRDefault="003A59A3" w:rsidP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the words to </w:t>
            </w:r>
            <w:r>
              <w:rPr>
                <w:rFonts w:ascii="Century Gothic" w:hAnsi="Century Gothic"/>
              </w:rPr>
              <w:t>Hands, Feet, Heart</w:t>
            </w:r>
            <w:r>
              <w:rPr>
                <w:rFonts w:ascii="Century Gothic" w:hAnsi="Century Gothic"/>
              </w:rPr>
              <w:t xml:space="preserve"> and sing it with a sense of the melody</w:t>
            </w:r>
          </w:p>
          <w:p w:rsidR="003A59A3" w:rsidRDefault="003A59A3" w:rsidP="003A59A3">
            <w:pPr>
              <w:rPr>
                <w:rFonts w:ascii="Century Gothic" w:hAnsi="Century Gothic"/>
              </w:rPr>
            </w:pPr>
          </w:p>
          <w:p w:rsidR="003A59A3" w:rsidRDefault="003A59A3" w:rsidP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play the part accurately, using the notes I am given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 guitar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Saxophone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Trumpet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Audience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Question and answer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3A59A3" w:rsidRDefault="003A59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3A59A3" w:rsidRPr="00D21166" w:rsidRDefault="003A59A3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this unit’s main song with a feel of the pulse and a sense of the shape of the song?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44501"/>
    <w:rsid w:val="003A59A3"/>
    <w:rsid w:val="003F4837"/>
    <w:rsid w:val="003F781F"/>
    <w:rsid w:val="006055E8"/>
    <w:rsid w:val="00687CBC"/>
    <w:rsid w:val="00996D1B"/>
    <w:rsid w:val="00AF28A2"/>
    <w:rsid w:val="00B87CF5"/>
    <w:rsid w:val="00C4264C"/>
    <w:rsid w:val="00CD4456"/>
    <w:rsid w:val="00CD647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10A1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2022-03-18T13:28:00Z</dcterms:created>
  <dcterms:modified xsi:type="dcterms:W3CDTF">2022-03-18T14:09:00Z</dcterms:modified>
</cp:coreProperties>
</file>