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4425C0" w:rsidRDefault="004425C0" w:rsidP="004425C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equip pupils with a sound understanding of risk and with the knowledge and skills necessary to make safe and informed decisions. 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="00415741">
              <w:rPr>
                <w:rFonts w:ascii="Century Gothic" w:hAnsi="Century Gothic"/>
                <w:b/>
                <w:sz w:val="24"/>
              </w:rPr>
              <w:t xml:space="preserve"> in Year 1 and 2</w:t>
            </w:r>
            <w:r w:rsidR="004425C0">
              <w:rPr>
                <w:rFonts w:ascii="Century Gothic" w:hAnsi="Century Gothic"/>
                <w:b/>
                <w:sz w:val="24"/>
              </w:rPr>
              <w:t xml:space="preserve"> </w:t>
            </w:r>
          </w:p>
          <w:p w:rsidR="00770FD6" w:rsidRDefault="00770FD6" w:rsidP="00770F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-Self-confidence and self-awareness</w:t>
            </w:r>
          </w:p>
          <w:p w:rsidR="00770FD6" w:rsidRDefault="00770FD6" w:rsidP="00770F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-Managing feelings and behaviour </w:t>
            </w:r>
          </w:p>
          <w:p w:rsidR="00770FD6" w:rsidRPr="00F65EF9" w:rsidRDefault="00770FD6" w:rsidP="00770F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-Making relationship</w:t>
            </w:r>
          </w:p>
          <w:p w:rsidR="00D21166" w:rsidRPr="00A712F4" w:rsidRDefault="00D21166" w:rsidP="00A712F4">
            <w:pPr>
              <w:rPr>
                <w:rFonts w:ascii="Century Gothic" w:hAnsi="Century Gothic"/>
              </w:rPr>
            </w:pPr>
            <w:bookmarkStart w:id="0" w:name="_GoBack"/>
            <w:bookmarkEnd w:id="0"/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AE09C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KS</w:t>
            </w:r>
            <w:r w:rsidR="006A0309">
              <w:rPr>
                <w:rFonts w:ascii="Century Gothic" w:hAnsi="Century Gothic"/>
                <w:b/>
                <w:color w:val="FFFF00"/>
                <w:sz w:val="36"/>
              </w:rPr>
              <w:t xml:space="preserve">1 </w:t>
            </w:r>
            <w:r w:rsidR="00E077CD">
              <w:rPr>
                <w:rFonts w:ascii="Century Gothic" w:hAnsi="Century Gothic"/>
                <w:b/>
                <w:color w:val="FFFF00"/>
                <w:sz w:val="36"/>
              </w:rPr>
              <w:t>Year B</w:t>
            </w:r>
            <w:r w:rsidR="00415741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 w:rsidR="00E077CD">
              <w:rPr>
                <w:rFonts w:ascii="Century Gothic" w:hAnsi="Century Gothic"/>
                <w:b/>
                <w:color w:val="FFFF00"/>
                <w:sz w:val="36"/>
              </w:rPr>
              <w:t>Summer 2</w:t>
            </w:r>
            <w:r w:rsidR="004425C0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 w:rsidR="00E077CD">
              <w:rPr>
                <w:rFonts w:ascii="Century Gothic" w:hAnsi="Century Gothic"/>
                <w:b/>
                <w:color w:val="FFFF00"/>
                <w:sz w:val="36"/>
              </w:rPr>
              <w:t>Transition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415741" w:rsidRDefault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that change can cause mixed feelings. </w:t>
            </w:r>
          </w:p>
          <w:p w:rsidR="00415741" w:rsidRDefault="00415741">
            <w:pPr>
              <w:rPr>
                <w:rFonts w:ascii="Century Gothic" w:hAnsi="Century Gothic"/>
              </w:rPr>
            </w:pPr>
          </w:p>
          <w:p w:rsidR="00415741" w:rsidRDefault="00415741">
            <w:pPr>
              <w:rPr>
                <w:rFonts w:ascii="Century Gothic" w:hAnsi="Century Gothic"/>
              </w:rPr>
            </w:pPr>
          </w:p>
          <w:p w:rsidR="00ED49CA" w:rsidRDefault="00ED49CA">
            <w:pPr>
              <w:rPr>
                <w:rFonts w:ascii="Century Gothic" w:hAnsi="Century Gothic"/>
              </w:rPr>
            </w:pPr>
          </w:p>
          <w:p w:rsidR="00415741" w:rsidRDefault="00415741">
            <w:pPr>
              <w:rPr>
                <w:rFonts w:ascii="Century Gothic" w:hAnsi="Century Gothic"/>
              </w:rPr>
            </w:pPr>
          </w:p>
          <w:p w:rsidR="00415741" w:rsidRDefault="00415741">
            <w:pPr>
              <w:rPr>
                <w:rFonts w:ascii="Century Gothic" w:hAnsi="Century Gothic"/>
              </w:rPr>
            </w:pPr>
          </w:p>
          <w:p w:rsidR="00ED49CA" w:rsidRDefault="00ED49CA">
            <w:pPr>
              <w:rPr>
                <w:rFonts w:ascii="Century Gothic" w:hAnsi="Century Gothic"/>
              </w:rPr>
            </w:pPr>
          </w:p>
          <w:p w:rsidR="00ED49CA" w:rsidRDefault="00ED49CA">
            <w:pPr>
              <w:rPr>
                <w:rFonts w:ascii="Century Gothic" w:hAnsi="Century Gothic"/>
              </w:rPr>
            </w:pPr>
          </w:p>
          <w:p w:rsidR="00ED49CA" w:rsidRDefault="00ED49CA">
            <w:pPr>
              <w:rPr>
                <w:rFonts w:ascii="Century Gothic" w:hAnsi="Century Gothic"/>
              </w:rPr>
            </w:pPr>
          </w:p>
          <w:p w:rsidR="00ED49CA" w:rsidRDefault="00ED49CA">
            <w:pPr>
              <w:rPr>
                <w:rFonts w:ascii="Century Gothic" w:hAnsi="Century Gothic"/>
              </w:rPr>
            </w:pPr>
          </w:p>
          <w:p w:rsidR="00ED49CA" w:rsidRPr="00D21166" w:rsidRDefault="00ED49CA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ED49CA" w:rsidRDefault="004924C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identify the positive and challenges of change. </w:t>
            </w:r>
          </w:p>
          <w:p w:rsidR="004924C1" w:rsidRDefault="004924C1" w:rsidP="00AF28A2">
            <w:pPr>
              <w:rPr>
                <w:rFonts w:ascii="Century Gothic" w:hAnsi="Century Gothic"/>
              </w:rPr>
            </w:pPr>
          </w:p>
          <w:p w:rsidR="004924C1" w:rsidRDefault="006A0309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1</w:t>
            </w:r>
          </w:p>
          <w:p w:rsidR="004924C1" w:rsidRDefault="006A0309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 able to </w:t>
            </w:r>
            <w:r w:rsidR="004924C1">
              <w:rPr>
                <w:rFonts w:ascii="Century Gothic" w:hAnsi="Century Gothic"/>
              </w:rPr>
              <w:t>understand that ev</w:t>
            </w:r>
            <w:r>
              <w:rPr>
                <w:rFonts w:ascii="Century Gothic" w:hAnsi="Century Gothic"/>
              </w:rPr>
              <w:t>eryone has different strengths and</w:t>
            </w:r>
            <w:r w:rsidR="004924C1">
              <w:rPr>
                <w:rFonts w:ascii="Century Gothic" w:hAnsi="Century Gothic"/>
              </w:rPr>
              <w:t xml:space="preserve"> explain some of the skills I have developed in Year 1. </w:t>
            </w:r>
          </w:p>
          <w:p w:rsidR="004924C1" w:rsidRDefault="004924C1" w:rsidP="00AF28A2">
            <w:pPr>
              <w:rPr>
                <w:rFonts w:ascii="Century Gothic" w:hAnsi="Century Gothic"/>
              </w:rPr>
            </w:pPr>
          </w:p>
          <w:p w:rsidR="004924C1" w:rsidRDefault="004924C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Year 2 </w:t>
            </w:r>
          </w:p>
          <w:p w:rsidR="004924C1" w:rsidRPr="00D21166" w:rsidRDefault="006A0309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be able to</w:t>
            </w:r>
            <w:r w:rsidR="004924C1">
              <w:rPr>
                <w:rFonts w:ascii="Century Gothic" w:hAnsi="Century Gothic"/>
              </w:rPr>
              <w:t xml:space="preserve"> ask questio</w:t>
            </w:r>
            <w:r>
              <w:rPr>
                <w:rFonts w:ascii="Century Gothic" w:hAnsi="Century Gothic"/>
              </w:rPr>
              <w:t xml:space="preserve">ns to help me deal with change and </w:t>
            </w:r>
            <w:r w:rsidR="004924C1">
              <w:rPr>
                <w:rFonts w:ascii="Century Gothic" w:hAnsi="Century Gothic"/>
              </w:rPr>
              <w:t xml:space="preserve">know who can help me deal with change. </w:t>
            </w:r>
          </w:p>
        </w:tc>
        <w:tc>
          <w:tcPr>
            <w:tcW w:w="2187" w:type="dxa"/>
          </w:tcPr>
          <w:p w:rsidR="00ED49CA" w:rsidRDefault="004924C1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Moving up </w:t>
            </w:r>
          </w:p>
          <w:p w:rsidR="004924C1" w:rsidRDefault="004924C1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Transition</w:t>
            </w:r>
          </w:p>
          <w:p w:rsidR="004924C1" w:rsidRDefault="004924C1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Change </w:t>
            </w:r>
          </w:p>
          <w:p w:rsidR="004924C1" w:rsidRDefault="004924C1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Growing</w:t>
            </w:r>
          </w:p>
          <w:p w:rsidR="004924C1" w:rsidRDefault="004924C1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Positive </w:t>
            </w:r>
          </w:p>
          <w:p w:rsidR="004924C1" w:rsidRDefault="004924C1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Challenge </w:t>
            </w:r>
          </w:p>
          <w:p w:rsidR="004924C1" w:rsidRDefault="004924C1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Worry </w:t>
            </w:r>
          </w:p>
          <w:p w:rsidR="004924C1" w:rsidRDefault="004924C1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Nervous </w:t>
            </w:r>
          </w:p>
          <w:p w:rsidR="004924C1" w:rsidRDefault="004924C1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Anxious </w:t>
            </w:r>
          </w:p>
          <w:p w:rsidR="004924C1" w:rsidRDefault="004924C1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Excited </w:t>
            </w:r>
          </w:p>
          <w:p w:rsidR="004924C1" w:rsidRDefault="004924C1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Strengths </w:t>
            </w:r>
          </w:p>
          <w:p w:rsidR="004924C1" w:rsidRDefault="004924C1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Weaknesses </w:t>
            </w:r>
          </w:p>
          <w:p w:rsidR="004924C1" w:rsidRDefault="004924C1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Questions </w:t>
            </w:r>
          </w:p>
          <w:p w:rsidR="004924C1" w:rsidRDefault="004924C1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Development </w:t>
            </w:r>
          </w:p>
          <w:p w:rsidR="004924C1" w:rsidRDefault="004924C1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Trusted adults </w:t>
            </w:r>
          </w:p>
          <w:p w:rsidR="004924C1" w:rsidRDefault="004924C1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New </w:t>
            </w:r>
          </w:p>
          <w:p w:rsidR="004924C1" w:rsidRDefault="004924C1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Class </w:t>
            </w:r>
          </w:p>
          <w:p w:rsidR="004924C1" w:rsidRDefault="004924C1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Parents </w:t>
            </w:r>
          </w:p>
          <w:p w:rsidR="004924C1" w:rsidRDefault="004924C1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Responsibilities</w:t>
            </w:r>
          </w:p>
          <w:p w:rsidR="004924C1" w:rsidRPr="00D21166" w:rsidRDefault="004924C1" w:rsidP="004924C1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DC6A8F"/>
    <w:multiLevelType w:val="hybridMultilevel"/>
    <w:tmpl w:val="7652A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3F781F"/>
    <w:rsid w:val="00415741"/>
    <w:rsid w:val="004425C0"/>
    <w:rsid w:val="004924C1"/>
    <w:rsid w:val="006055E8"/>
    <w:rsid w:val="00687CBC"/>
    <w:rsid w:val="006A0309"/>
    <w:rsid w:val="00770FD6"/>
    <w:rsid w:val="00996D1B"/>
    <w:rsid w:val="00A712F4"/>
    <w:rsid w:val="00AE09C0"/>
    <w:rsid w:val="00AF28A2"/>
    <w:rsid w:val="00CD4456"/>
    <w:rsid w:val="00D11FC5"/>
    <w:rsid w:val="00D21166"/>
    <w:rsid w:val="00E077CD"/>
    <w:rsid w:val="00ED4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71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Kirsty Lawman</cp:lastModifiedBy>
  <cp:revision>6</cp:revision>
  <dcterms:created xsi:type="dcterms:W3CDTF">2022-04-27T14:48:00Z</dcterms:created>
  <dcterms:modified xsi:type="dcterms:W3CDTF">2022-06-22T11:21:00Z</dcterms:modified>
</cp:coreProperties>
</file>