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F1819" w:rsidRPr="005F1819" w:rsidRDefault="005F1819" w:rsidP="005F1819">
            <w:pPr>
              <w:rPr>
                <w:rFonts w:ascii="Century Gothic" w:hAnsi="Century Gothic"/>
                <w:b/>
              </w:rPr>
            </w:pPr>
            <w:r w:rsidRPr="005F1819">
              <w:rPr>
                <w:rFonts w:ascii="Century Gothic" w:hAnsi="Century Gothic"/>
                <w:b/>
              </w:rPr>
              <w:t xml:space="preserve">Develop their techniques, including their control and their use of materials, </w:t>
            </w:r>
          </w:p>
          <w:p w:rsidR="005F1819" w:rsidRDefault="005F1819" w:rsidP="005F1819">
            <w:pPr>
              <w:rPr>
                <w:rFonts w:ascii="Century Gothic" w:hAnsi="Century Gothic"/>
                <w:b/>
              </w:rPr>
            </w:pPr>
            <w:r w:rsidRPr="005F1819">
              <w:rPr>
                <w:rFonts w:ascii="Century Gothic" w:hAnsi="Century Gothic"/>
                <w:b/>
              </w:rPr>
              <w:t xml:space="preserve">with creativity, </w:t>
            </w:r>
            <w:r>
              <w:rPr>
                <w:rFonts w:ascii="Century Gothic" w:hAnsi="Century Gothic"/>
                <w:b/>
              </w:rPr>
              <w:t>e</w:t>
            </w:r>
            <w:r w:rsidRPr="005F1819">
              <w:rPr>
                <w:rFonts w:ascii="Century Gothic" w:hAnsi="Century Gothic"/>
                <w:b/>
              </w:rPr>
              <w:t>xperimentation and an increasin</w:t>
            </w:r>
            <w:r>
              <w:rPr>
                <w:rFonts w:ascii="Century Gothic" w:hAnsi="Century Gothic"/>
                <w:b/>
              </w:rPr>
              <w:t>g awareness of different kinds of art, craft and design</w:t>
            </w:r>
          </w:p>
          <w:p w:rsidR="005F1819" w:rsidRPr="005F1819" w:rsidRDefault="005F1819" w:rsidP="005F1819">
            <w:pPr>
              <w:rPr>
                <w:rFonts w:ascii="Century Gothic" w:hAnsi="Century Gothic"/>
                <w:b/>
              </w:rPr>
            </w:pPr>
          </w:p>
          <w:p w:rsidR="005F1819" w:rsidRDefault="005F1819" w:rsidP="005F1819">
            <w:pPr>
              <w:rPr>
                <w:rFonts w:ascii="Century Gothic" w:hAnsi="Century Gothic"/>
                <w:b/>
              </w:rPr>
            </w:pPr>
            <w:r w:rsidRPr="005F1819">
              <w:rPr>
                <w:rFonts w:ascii="Century Gothic" w:hAnsi="Century Gothic"/>
                <w:b/>
              </w:rPr>
              <w:t>Create sketch books to record their observations and use them to review and revisit ideas.</w:t>
            </w:r>
          </w:p>
          <w:p w:rsidR="005F1819" w:rsidRPr="005F1819" w:rsidRDefault="005F1819" w:rsidP="005F1819">
            <w:pPr>
              <w:rPr>
                <w:rFonts w:ascii="Century Gothic" w:hAnsi="Century Gothic"/>
                <w:b/>
              </w:rPr>
            </w:pPr>
          </w:p>
          <w:p w:rsidR="005F1819" w:rsidRDefault="005F1819" w:rsidP="005F1819">
            <w:pPr>
              <w:rPr>
                <w:rFonts w:ascii="Century Gothic" w:hAnsi="Century Gothic"/>
                <w:b/>
              </w:rPr>
            </w:pPr>
            <w:r w:rsidRPr="005F1819">
              <w:rPr>
                <w:rFonts w:ascii="Century Gothic" w:hAnsi="Century Gothic"/>
                <w:b/>
              </w:rPr>
              <w:t>Improve their mastery of art and design techniques.</w:t>
            </w:r>
          </w:p>
          <w:p w:rsidR="005F1819" w:rsidRPr="005F1819" w:rsidRDefault="005F1819" w:rsidP="005F1819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5F1819" w:rsidP="005F1819">
            <w:pPr>
              <w:rPr>
                <w:rFonts w:ascii="Century Gothic" w:hAnsi="Century Gothic"/>
                <w:b/>
              </w:rPr>
            </w:pPr>
            <w:r w:rsidRPr="005F1819">
              <w:rPr>
                <w:rFonts w:ascii="Century Gothic" w:hAnsi="Century Gothic"/>
                <w:b/>
              </w:rPr>
              <w:t>Learn about</w:t>
            </w:r>
            <w:r>
              <w:rPr>
                <w:rFonts w:ascii="Century Gothic" w:hAnsi="Century Gothic"/>
                <w:b/>
              </w:rPr>
              <w:t xml:space="preserve"> great artists, architects and </w:t>
            </w:r>
            <w:r w:rsidRPr="005F1819">
              <w:rPr>
                <w:rFonts w:ascii="Century Gothic" w:hAnsi="Century Gothic"/>
                <w:b/>
              </w:rPr>
              <w:t>designers in history</w:t>
            </w:r>
          </w:p>
        </w:tc>
        <w:tc>
          <w:tcPr>
            <w:tcW w:w="10461" w:type="dxa"/>
            <w:gridSpan w:val="3"/>
          </w:tcPr>
          <w:p w:rsidR="00FC79BC" w:rsidRDefault="00D21166" w:rsidP="00FC79BC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FC79BC" w:rsidRPr="00D21166">
              <w:rPr>
                <w:rFonts w:ascii="Century Gothic" w:hAnsi="Century Gothic"/>
                <w:b/>
                <w:sz w:val="24"/>
              </w:rPr>
              <w:t xml:space="preserve">Year </w:t>
            </w:r>
            <w:r w:rsidR="00FC79BC" w:rsidRPr="00207E24">
              <w:rPr>
                <w:rFonts w:ascii="Century Gothic" w:hAnsi="Century Gothic"/>
                <w:b/>
                <w:sz w:val="24"/>
              </w:rPr>
              <w:t>3 and 4 Art</w:t>
            </w:r>
          </w:p>
          <w:p w:rsidR="00FC79BC" w:rsidRDefault="00FC79BC" w:rsidP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Finding simple shapes within more complex objects</w:t>
            </w:r>
          </w:p>
          <w:p w:rsidR="00FC79BC" w:rsidRDefault="00FC79BC" w:rsidP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Practising shading</w:t>
            </w:r>
          </w:p>
          <w:p w:rsidR="00FC79BC" w:rsidRDefault="00FC79BC" w:rsidP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Identifying reflections, symmetry and repeating patterns</w:t>
            </w:r>
          </w:p>
          <w:p w:rsidR="00FC79BC" w:rsidRDefault="00FC79BC" w:rsidP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Revisit tints and shades</w:t>
            </w:r>
          </w:p>
          <w:p w:rsidR="00D21166" w:rsidRDefault="00FC79BC" w:rsidP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Revisiting artists’ </w:t>
            </w:r>
            <w:proofErr w:type="spellStart"/>
            <w:r>
              <w:rPr>
                <w:rFonts w:ascii="Century Gothic" w:hAnsi="Century Gothic"/>
              </w:rPr>
              <w:t>work:Cezanne</w:t>
            </w:r>
            <w:proofErr w:type="spellEnd"/>
            <w:r>
              <w:rPr>
                <w:rFonts w:ascii="Century Gothic" w:hAnsi="Century Gothic"/>
              </w:rPr>
              <w:t xml:space="preserve">, Hepworth, Perez </w:t>
            </w:r>
            <w:proofErr w:type="spellStart"/>
            <w:r>
              <w:rPr>
                <w:rFonts w:ascii="Century Gothic" w:hAnsi="Century Gothic"/>
              </w:rPr>
              <w:t>Odeja</w:t>
            </w:r>
            <w:proofErr w:type="spellEnd"/>
          </w:p>
          <w:p w:rsidR="00FC79BC" w:rsidRPr="00D21166" w:rsidRDefault="00FC79BC" w:rsidP="00FC79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Primary and secondary colours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FC79BC" w:rsidP="00FC79B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Summer Term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Sculpture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maracas using plastic bottles</w:t>
            </w: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Recycle metal tins into drums using wax resist techniques</w:t>
            </w: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Create a fruity face collage after </w:t>
            </w:r>
            <w:proofErr w:type="spellStart"/>
            <w:r>
              <w:rPr>
                <w:rFonts w:ascii="Century Gothic" w:hAnsi="Century Gothic"/>
              </w:rPr>
              <w:t>Arcimboldo</w:t>
            </w:r>
            <w:proofErr w:type="spellEnd"/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Create a sculpture using the work of </w:t>
            </w:r>
            <w:proofErr w:type="spellStart"/>
            <w:r>
              <w:rPr>
                <w:rFonts w:ascii="Century Gothic" w:hAnsi="Century Gothic"/>
              </w:rPr>
              <w:t>Sokari</w:t>
            </w:r>
            <w:proofErr w:type="spellEnd"/>
            <w:r>
              <w:rPr>
                <w:rFonts w:ascii="Century Gothic" w:hAnsi="Century Gothic"/>
              </w:rPr>
              <w:t xml:space="preserve"> Douglas</w:t>
            </w: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Default="00FC79BC">
            <w:pPr>
              <w:rPr>
                <w:rFonts w:ascii="Century Gothic" w:hAnsi="Century Gothic"/>
              </w:rPr>
            </w:pPr>
          </w:p>
          <w:p w:rsidR="00FC79BC" w:rsidRPr="00D21166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Create a sculpture using the work of El </w:t>
            </w:r>
            <w:proofErr w:type="spellStart"/>
            <w:r>
              <w:rPr>
                <w:rFonts w:ascii="Century Gothic" w:hAnsi="Century Gothic"/>
              </w:rPr>
              <w:t>Anatsui</w:t>
            </w:r>
            <w:proofErr w:type="spellEnd"/>
          </w:p>
        </w:tc>
        <w:tc>
          <w:tcPr>
            <w:tcW w:w="3969" w:type="dxa"/>
          </w:tcPr>
          <w:p w:rsidR="00D21166" w:rsidRDefault="00FC79B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27F8C25" wp14:editId="3F850915">
                  <wp:extent cx="2079939" cy="137863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044" cy="1386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C79BC" w:rsidRDefault="00FC79BC" w:rsidP="00AF28A2">
            <w:pPr>
              <w:rPr>
                <w:rFonts w:ascii="Century Gothic" w:hAnsi="Century Gothic"/>
              </w:rPr>
            </w:pPr>
          </w:p>
          <w:p w:rsidR="00FC79BC" w:rsidRDefault="00FC79B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EF27D7" wp14:editId="13B32941">
                  <wp:extent cx="2025748" cy="1176632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19" cy="1186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1819" w:rsidRDefault="005F1819" w:rsidP="00AF28A2">
            <w:pPr>
              <w:rPr>
                <w:rFonts w:ascii="Century Gothic" w:hAnsi="Century Gothic"/>
              </w:rPr>
            </w:pPr>
          </w:p>
          <w:p w:rsidR="005F1819" w:rsidRDefault="005F1819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394A63" wp14:editId="73B13F75">
                  <wp:extent cx="1448972" cy="1080299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887" cy="1083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1819" w:rsidRDefault="005F1819" w:rsidP="00AF28A2">
            <w:pPr>
              <w:rPr>
                <w:rFonts w:ascii="Century Gothic" w:hAnsi="Century Gothic"/>
              </w:rPr>
            </w:pPr>
          </w:p>
          <w:p w:rsidR="005F1819" w:rsidRDefault="005F1819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B5F131" wp14:editId="08D8BCE7">
                  <wp:extent cx="1619250" cy="5810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1819" w:rsidRDefault="005F1819" w:rsidP="00AF28A2">
            <w:pPr>
              <w:rPr>
                <w:rFonts w:ascii="Century Gothic" w:hAnsi="Century Gothic"/>
              </w:rPr>
            </w:pPr>
          </w:p>
          <w:p w:rsidR="005F1819" w:rsidRDefault="005F1819" w:rsidP="00AF28A2">
            <w:pPr>
              <w:rPr>
                <w:rFonts w:ascii="Century Gothic" w:hAnsi="Century Gothic"/>
              </w:rPr>
            </w:pPr>
          </w:p>
          <w:p w:rsidR="005F1819" w:rsidRPr="00D21166" w:rsidRDefault="005F1819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644EF2" wp14:editId="008D7F81">
                  <wp:extent cx="1619250" cy="9715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Composition</w:t>
            </w: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Geometric pattern</w:t>
            </w: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Optical effect</w:t>
            </w: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</w:t>
            </w: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Wax resist</w:t>
            </w: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Upcycle</w:t>
            </w:r>
          </w:p>
          <w:p w:rsidR="00FC79BC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Recycle</w:t>
            </w:r>
          </w:p>
          <w:p w:rsidR="00FC79BC" w:rsidRPr="00D21166" w:rsidRDefault="00FC79B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Contrast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5F181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6055E8" w:rsidRPr="00D21166" w:rsidRDefault="005F181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5F1819"/>
    <w:rsid w:val="006055E8"/>
    <w:rsid w:val="00687CBC"/>
    <w:rsid w:val="00996D1B"/>
    <w:rsid w:val="00AF28A2"/>
    <w:rsid w:val="00CD4456"/>
    <w:rsid w:val="00D11FC5"/>
    <w:rsid w:val="00D21166"/>
    <w:rsid w:val="00FC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4ADE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2022-03-14T14:35:00Z</dcterms:created>
  <dcterms:modified xsi:type="dcterms:W3CDTF">2022-03-14T14:37:00Z</dcterms:modified>
</cp:coreProperties>
</file>